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C1A8F" w14:textId="77777777" w:rsidR="0054314E" w:rsidRDefault="0054314E" w:rsidP="0030000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11CE2CB1" w14:textId="13C97BB9" w:rsidR="00300004" w:rsidRPr="00F91CA2" w:rsidRDefault="00300004" w:rsidP="0030000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r w:rsidRPr="00F91CA2">
        <w:rPr>
          <w:rFonts w:ascii="Arial" w:hAnsi="Arial" w:cs="Arial"/>
          <w:b/>
        </w:rPr>
        <w:t>PASIŪLYMAS</w:t>
      </w:r>
    </w:p>
    <w:p w14:paraId="516D9741" w14:textId="36502FC5" w:rsidR="00300004" w:rsidRPr="00F91CA2" w:rsidRDefault="00300004" w:rsidP="00F91CA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rPr>
      </w:pPr>
      <w:r w:rsidRPr="00F91CA2">
        <w:rPr>
          <w:rFonts w:ascii="Arial" w:hAnsi="Arial" w:cs="Arial"/>
          <w:b/>
        </w:rPr>
        <w:t xml:space="preserve">DĖL </w:t>
      </w:r>
      <w:r w:rsidR="008B6BEA" w:rsidRPr="008B6BEA">
        <w:rPr>
          <w:rFonts w:ascii="Arial" w:hAnsi="Arial" w:cs="Arial"/>
          <w:b/>
          <w:bCs/>
        </w:rPr>
        <w:t>SKAMBUČIŲ CENTRO PASLAUGŲ</w:t>
      </w:r>
      <w:r w:rsidR="008B6BEA">
        <w:rPr>
          <w:rFonts w:ascii="Arial" w:hAnsi="Arial" w:cs="Arial"/>
          <w:b/>
          <w:bCs/>
        </w:rPr>
        <w:t xml:space="preserve"> </w:t>
      </w:r>
      <w:r w:rsidRPr="00F91CA2">
        <w:rPr>
          <w:rFonts w:ascii="Arial" w:hAnsi="Arial" w:cs="Arial"/>
          <w:b/>
          <w:bCs/>
        </w:rPr>
        <w:t>PIRKIMO</w:t>
      </w:r>
    </w:p>
    <w:p w14:paraId="74508987" w14:textId="77777777" w:rsidR="00300004" w:rsidRPr="00F91CA2" w:rsidRDefault="00300004" w:rsidP="00300004">
      <w:pPr>
        <w:spacing w:after="0" w:line="240" w:lineRule="auto"/>
        <w:jc w:val="center"/>
        <w:rPr>
          <w:rFonts w:ascii="Arial" w:hAnsi="Arial" w:cs="Arial"/>
          <w:b/>
          <w:bCs/>
        </w:rPr>
      </w:pPr>
    </w:p>
    <w:p w14:paraId="50B8F5FB" w14:textId="42255FFC" w:rsidR="00300004" w:rsidRPr="00F91CA2" w:rsidRDefault="00300004" w:rsidP="00300004">
      <w:pPr>
        <w:spacing w:after="0" w:line="240" w:lineRule="auto"/>
        <w:rPr>
          <w:rFonts w:ascii="Arial" w:hAnsi="Arial" w:cs="Arial"/>
          <w:b/>
          <w:bCs/>
        </w:rPr>
      </w:pPr>
      <w:r w:rsidRPr="00F91CA2">
        <w:rPr>
          <w:rFonts w:ascii="Arial" w:hAnsi="Arial" w:cs="Arial"/>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4246"/>
      </w:tblGrid>
      <w:tr w:rsidR="00300004" w:rsidRPr="00F91CA2" w14:paraId="6D2953E2" w14:textId="77777777" w:rsidTr="007C45CC">
        <w:trPr>
          <w:trHeight w:val="1115"/>
        </w:trPr>
        <w:tc>
          <w:tcPr>
            <w:tcW w:w="2858" w:type="pct"/>
            <w:shd w:val="clear" w:color="auto" w:fill="F2CEED" w:themeFill="accent5" w:themeFillTint="33"/>
          </w:tcPr>
          <w:p w14:paraId="329C560F"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lang w:eastAsia="lt-LT"/>
              </w:rPr>
            </w:pPr>
            <w:bookmarkStart w:id="0" w:name="_Hlk109209920"/>
            <w:r w:rsidRPr="00F91CA2">
              <w:rPr>
                <w:rFonts w:ascii="Arial" w:eastAsiaTheme="minorEastAsia" w:hAnsi="Arial" w:cs="Arial"/>
                <w:b/>
                <w:bCs/>
                <w:lang w:eastAsia="lt-LT"/>
              </w:rPr>
              <w:t xml:space="preserve">Tiekėjo arba ūkio subjektų grupės dalyvių pavadinimas (-ai), </w:t>
            </w:r>
            <w:r w:rsidRPr="00F91CA2">
              <w:rPr>
                <w:rFonts w:ascii="Arial" w:eastAsiaTheme="minorEastAsia" w:hAnsi="Arial" w:cs="Arial"/>
                <w:b/>
                <w:bCs/>
                <w:iCs/>
                <w:lang w:eastAsia="lt-LT"/>
              </w:rPr>
              <w:t xml:space="preserve">adresas (-ai), </w:t>
            </w:r>
            <w:r w:rsidRPr="00F91CA2">
              <w:rPr>
                <w:rFonts w:ascii="Arial" w:eastAsiaTheme="minorEastAsia" w:hAnsi="Arial" w:cs="Arial"/>
                <w:b/>
                <w:bCs/>
                <w:lang w:eastAsia="lt-LT"/>
              </w:rPr>
              <w:t>juridinio asmens kodas</w:t>
            </w:r>
            <w:r w:rsidRPr="00F91CA2">
              <w:rPr>
                <w:rFonts w:ascii="Arial" w:eastAsiaTheme="minorEastAsia" w:hAnsi="Arial" w:cs="Arial"/>
                <w:lang w:eastAsia="lt-LT"/>
              </w:rPr>
              <w:t xml:space="preserve"> (-ai) </w:t>
            </w:r>
            <w:r w:rsidRPr="00F91CA2">
              <w:rPr>
                <w:rFonts w:ascii="Arial" w:eastAsiaTheme="minorEastAsia" w:hAnsi="Arial" w:cs="Arial"/>
                <w:i/>
                <w:lang w:eastAsia="lt-LT"/>
              </w:rPr>
              <w:t>(jeigu pasiūlymą teikia fizinis asmuo – verslo ar individualios veiklos pažymėjimo Nr. ar pan.)</w:t>
            </w:r>
          </w:p>
        </w:tc>
        <w:tc>
          <w:tcPr>
            <w:tcW w:w="2142" w:type="pct"/>
          </w:tcPr>
          <w:p w14:paraId="329E5CD6"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p w14:paraId="005C39FD"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10105AC3" w14:textId="77777777" w:rsidTr="007C45CC">
        <w:trPr>
          <w:trHeight w:val="510"/>
        </w:trPr>
        <w:tc>
          <w:tcPr>
            <w:tcW w:w="2858" w:type="pct"/>
            <w:shd w:val="clear" w:color="auto" w:fill="F2CEED" w:themeFill="accent5" w:themeFillTint="33"/>
          </w:tcPr>
          <w:p w14:paraId="6583EF0D"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lang w:eastAsia="lt-LT"/>
              </w:rPr>
              <w:t xml:space="preserve">Tiekėjo </w:t>
            </w:r>
            <w:r w:rsidRPr="00F91CA2">
              <w:rPr>
                <w:rFonts w:ascii="Arial" w:eastAsiaTheme="minorEastAsia" w:hAnsi="Arial" w:cs="Arial"/>
                <w:b/>
                <w:bCs/>
              </w:rPr>
              <w:t>valdymo ir (ar) priežiūros organas</w:t>
            </w:r>
            <w:r w:rsidRPr="00F91CA2">
              <w:rPr>
                <w:rFonts w:ascii="Arial" w:eastAsiaTheme="minorEastAsia" w:hAnsi="Arial" w:cs="Arial"/>
              </w:rPr>
              <w:t xml:space="preserve"> </w:t>
            </w:r>
            <w:r w:rsidRPr="00F91CA2">
              <w:rPr>
                <w:rFonts w:ascii="Arial" w:eastAsiaTheme="minorEastAsia" w:hAnsi="Arial" w:cs="Arial"/>
                <w:i/>
                <w:iCs/>
              </w:rPr>
              <w:t xml:space="preserve">(nurodoma, jeigu turi) </w:t>
            </w:r>
          </w:p>
        </w:tc>
        <w:tc>
          <w:tcPr>
            <w:tcW w:w="2142" w:type="pct"/>
          </w:tcPr>
          <w:p w14:paraId="1176A7CF"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2F7C0DDA" w14:textId="77777777" w:rsidTr="007C45CC">
        <w:trPr>
          <w:trHeight w:val="510"/>
        </w:trPr>
        <w:tc>
          <w:tcPr>
            <w:tcW w:w="2858" w:type="pct"/>
            <w:shd w:val="clear" w:color="auto" w:fill="F2CEED" w:themeFill="accent5" w:themeFillTint="33"/>
          </w:tcPr>
          <w:p w14:paraId="5E76A4E8"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lang w:eastAsia="lt-LT"/>
              </w:rPr>
              <w:t>Tiekėją kontroliuojantis juridinis ar fizinis asmuo</w:t>
            </w:r>
            <w:r w:rsidRPr="00F91CA2">
              <w:rPr>
                <w:rStyle w:val="Puslapioinaosnuoroda"/>
                <w:rFonts w:ascii="Arial" w:eastAsiaTheme="minorEastAsia" w:hAnsi="Arial" w:cs="Arial"/>
                <w:b/>
                <w:bCs/>
                <w:lang w:eastAsia="lt-LT"/>
              </w:rPr>
              <w:footnoteReference w:id="1"/>
            </w:r>
            <w:r w:rsidRPr="00F91CA2">
              <w:rPr>
                <w:rFonts w:ascii="Arial" w:eastAsiaTheme="minorEastAsia" w:hAnsi="Arial" w:cs="Arial"/>
                <w:lang w:eastAsia="lt-LT"/>
              </w:rPr>
              <w:t xml:space="preserve"> </w:t>
            </w:r>
            <w:r w:rsidRPr="00F91CA2">
              <w:rPr>
                <w:rFonts w:ascii="Arial" w:eastAsiaTheme="minorEastAsia" w:hAnsi="Arial" w:cs="Arial"/>
                <w:i/>
                <w:iCs/>
              </w:rPr>
              <w:t>(nurodoma, jeigu turi) (taikoma, kai yra nustatytas LR Viešųjų pirkimų įstatymo (toliau –  VPĮ) 47 str. 9 d.)</w:t>
            </w:r>
          </w:p>
        </w:tc>
        <w:tc>
          <w:tcPr>
            <w:tcW w:w="2142" w:type="pct"/>
          </w:tcPr>
          <w:p w14:paraId="08A14FB8"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7CA501C2" w14:textId="77777777" w:rsidTr="007C45CC">
        <w:trPr>
          <w:trHeight w:val="510"/>
        </w:trPr>
        <w:tc>
          <w:tcPr>
            <w:tcW w:w="2858" w:type="pct"/>
            <w:shd w:val="clear" w:color="auto" w:fill="F2CEED" w:themeFill="accent5" w:themeFillTint="33"/>
          </w:tcPr>
          <w:p w14:paraId="452C2D07" w14:textId="77777777" w:rsidR="00300004" w:rsidRPr="00F91CA2" w:rsidRDefault="00300004" w:rsidP="00AE0CB6">
            <w:pPr>
              <w:autoSpaceDN/>
              <w:spacing w:after="0" w:line="240" w:lineRule="auto"/>
              <w:jc w:val="both"/>
              <w:textAlignment w:val="auto"/>
              <w:rPr>
                <w:rFonts w:ascii="Arial" w:eastAsiaTheme="minorEastAsia" w:hAnsi="Arial" w:cs="Arial"/>
                <w:b/>
                <w:bCs/>
                <w:lang w:eastAsia="lt-LT"/>
              </w:rPr>
            </w:pPr>
            <w:r w:rsidRPr="00F91CA2">
              <w:rPr>
                <w:rFonts w:ascii="Arial" w:hAnsi="Arial" w:cs="Arial"/>
                <w:b/>
                <w:bCs/>
              </w:rPr>
              <w:t xml:space="preserve">Ūkio subjektų grupės </w:t>
            </w:r>
            <w:r w:rsidRPr="00F91CA2">
              <w:rPr>
                <w:rFonts w:ascii="Arial" w:hAnsi="Arial" w:cs="Arial"/>
                <w:b/>
                <w:bCs/>
                <w:color w:val="000000"/>
              </w:rPr>
              <w:t xml:space="preserve">dalyvį kontroliuojantis juridinis ir (ar) fizinis asmuo, ir (ar) valdymo organas, ir (ar) priežiūros organas </w:t>
            </w:r>
            <w:r w:rsidRPr="00F91CA2">
              <w:rPr>
                <w:rFonts w:ascii="Arial" w:hAnsi="Arial" w:cs="Arial"/>
                <w:i/>
                <w:iCs/>
                <w:color w:val="000000"/>
              </w:rPr>
              <w:t>(nurodoma jeigu turi, kai pasiūlymą teikia ūkio subjektų grupė) (taikoma, kai yra nustatyti pašalinimo pagrindai ir/arba kai yra nustatytas VPĮ 47 str. 9 d.)</w:t>
            </w:r>
          </w:p>
        </w:tc>
        <w:tc>
          <w:tcPr>
            <w:tcW w:w="2142" w:type="pct"/>
          </w:tcPr>
          <w:p w14:paraId="4AC82E4C"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25538B72" w14:textId="77777777" w:rsidTr="007C45CC">
        <w:trPr>
          <w:trHeight w:val="510"/>
        </w:trPr>
        <w:tc>
          <w:tcPr>
            <w:tcW w:w="2858" w:type="pct"/>
            <w:shd w:val="clear" w:color="auto" w:fill="F2CEED" w:themeFill="accent5" w:themeFillTint="33"/>
          </w:tcPr>
          <w:p w14:paraId="61415BBF"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color w:val="000000"/>
                <w:lang w:eastAsia="lt-LT"/>
              </w:rPr>
              <w:t>Ūkio subjektą kontroliuojantis juridinis ir (ar) fizinis asmuo</w:t>
            </w:r>
            <w:r w:rsidRPr="00F91CA2">
              <w:rPr>
                <w:rFonts w:ascii="Arial" w:eastAsiaTheme="minorEastAsia" w:hAnsi="Arial" w:cs="Arial"/>
                <w:b/>
                <w:bCs/>
                <w:color w:val="000000"/>
                <w:vertAlign w:val="superscript"/>
                <w:lang w:eastAsia="lt-LT"/>
              </w:rPr>
              <w:t>1</w:t>
            </w:r>
            <w:r w:rsidRPr="00F91CA2">
              <w:rPr>
                <w:rFonts w:ascii="Arial" w:eastAsiaTheme="minorEastAsia" w:hAnsi="Arial" w:cs="Arial"/>
                <w:b/>
                <w:bCs/>
                <w:color w:val="000000"/>
                <w:lang w:eastAsia="lt-LT"/>
              </w:rPr>
              <w:t>, ir (ar) valdymo organas, ir (ar) priežiūros organas</w:t>
            </w:r>
            <w:r w:rsidRPr="00F91CA2">
              <w:rPr>
                <w:rFonts w:ascii="Arial" w:eastAsiaTheme="minorEastAsia" w:hAnsi="Arial" w:cs="Arial"/>
                <w:b/>
                <w:bCs/>
                <w:sz w:val="20"/>
                <w:szCs w:val="20"/>
                <w:lang w:eastAsia="lt-LT"/>
              </w:rPr>
              <w:t xml:space="preserve"> </w:t>
            </w:r>
            <w:r w:rsidRPr="00F91CA2">
              <w:rPr>
                <w:rFonts w:ascii="Arial" w:eastAsia="Times New Roman" w:hAnsi="Arial" w:cs="Arial"/>
                <w:i/>
                <w:iCs/>
                <w:lang w:eastAsia="lt-LT"/>
              </w:rPr>
              <w:t>(nurodoma jeigu turi)</w:t>
            </w:r>
            <w:r w:rsidRPr="00F91CA2">
              <w:rPr>
                <w:rFonts w:ascii="Arial" w:eastAsiaTheme="minorEastAsia" w:hAnsi="Arial" w:cs="Arial"/>
                <w:i/>
                <w:iCs/>
              </w:rPr>
              <w:t xml:space="preserve"> (taikoma, kai yra nustatyti pašalinimo pagrindai ir/arba kai yra nustatytas VPĮ 47 str. 9 d.)</w:t>
            </w:r>
          </w:p>
        </w:tc>
        <w:tc>
          <w:tcPr>
            <w:tcW w:w="2142" w:type="pct"/>
          </w:tcPr>
          <w:p w14:paraId="23699A5C"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57977358" w14:textId="77777777" w:rsidTr="007C45CC">
        <w:trPr>
          <w:trHeight w:val="510"/>
        </w:trPr>
        <w:tc>
          <w:tcPr>
            <w:tcW w:w="2858" w:type="pct"/>
            <w:shd w:val="clear" w:color="auto" w:fill="F2CEED" w:themeFill="accent5" w:themeFillTint="33"/>
          </w:tcPr>
          <w:p w14:paraId="11196DF5"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color w:val="000000"/>
                <w:lang w:eastAsia="lt-LT"/>
              </w:rPr>
              <w:t>Už pasiūlymą atsakingo asmens vardas, pavardė, telefono numeris, el. pašto adresas</w:t>
            </w:r>
          </w:p>
        </w:tc>
        <w:tc>
          <w:tcPr>
            <w:tcW w:w="2142" w:type="pct"/>
          </w:tcPr>
          <w:p w14:paraId="179C05CE"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bl>
    <w:bookmarkEnd w:id="0"/>
    <w:p w14:paraId="6830EA0E" w14:textId="77777777" w:rsidR="00300004" w:rsidRPr="00F91CA2" w:rsidRDefault="00300004" w:rsidP="00300004">
      <w:pPr>
        <w:autoSpaceDN/>
        <w:spacing w:after="0" w:line="240" w:lineRule="auto"/>
        <w:jc w:val="both"/>
        <w:textAlignment w:val="auto"/>
        <w:rPr>
          <w:rFonts w:ascii="Arial" w:eastAsiaTheme="minorEastAsia" w:hAnsi="Arial" w:cs="Arial"/>
          <w:sz w:val="18"/>
          <w:szCs w:val="18"/>
          <w:lang w:eastAsia="lt-LT"/>
        </w:rPr>
      </w:pPr>
      <w:r w:rsidRPr="00F91CA2">
        <w:rPr>
          <w:rFonts w:ascii="Arial" w:eastAsiaTheme="minorEastAsia" w:hAnsi="Arial" w:cs="Arial"/>
          <w:sz w:val="18"/>
          <w:szCs w:val="18"/>
          <w:lang w:eastAsia="lt-LT"/>
        </w:rPr>
        <w:t>1. Šiuo pasiūlymu pažymime, kad sutinkame su visomis Pirkimo sąlygomis ir patvirtiname, kad mūsų siūlomos Prekės/Paslaugos atitinka visus pirkimo dokumentuose nurodytus keliamus reikalavimus.</w:t>
      </w:r>
    </w:p>
    <w:p w14:paraId="37901B4A" w14:textId="77777777" w:rsidR="00300004" w:rsidRPr="00F91CA2" w:rsidRDefault="00300004" w:rsidP="00300004">
      <w:pPr>
        <w:autoSpaceDN/>
        <w:spacing w:after="0" w:line="240" w:lineRule="auto"/>
        <w:jc w:val="both"/>
        <w:textAlignment w:val="auto"/>
        <w:rPr>
          <w:rFonts w:ascii="Arial" w:eastAsiaTheme="minorEastAsia" w:hAnsi="Arial" w:cs="Arial"/>
          <w:sz w:val="18"/>
          <w:szCs w:val="18"/>
          <w:lang w:eastAsia="lt-LT"/>
        </w:rPr>
      </w:pPr>
      <w:r w:rsidRPr="00F91CA2">
        <w:rPr>
          <w:rFonts w:ascii="Arial" w:eastAsiaTheme="minorEastAsia" w:hAnsi="Arial" w:cs="Arial"/>
          <w:sz w:val="18"/>
          <w:szCs w:val="18"/>
          <w:lang w:eastAsia="lt-LT"/>
        </w:rPr>
        <w:t>2. CVP IS elektroninėmis priemonėmis pateikdami pasiūlymą, patvirtiname, kad dokumentų skaitmeninės kopijos ir CVP IS elektroninėmis priemonėmis pateikti duomenys yra tikri.</w:t>
      </w:r>
    </w:p>
    <w:p w14:paraId="2E73B78E" w14:textId="77777777" w:rsidR="00300004" w:rsidRPr="00F91CA2" w:rsidRDefault="00300004" w:rsidP="00300004">
      <w:pPr>
        <w:autoSpaceDN/>
        <w:spacing w:after="0" w:line="240" w:lineRule="auto"/>
        <w:jc w:val="both"/>
        <w:textAlignment w:val="auto"/>
        <w:rPr>
          <w:rFonts w:ascii="Arial" w:hAnsi="Arial" w:cs="Arial"/>
          <w:sz w:val="18"/>
          <w:szCs w:val="18"/>
        </w:rPr>
      </w:pPr>
      <w:r w:rsidRPr="00F91CA2">
        <w:rPr>
          <w:rFonts w:ascii="Arial" w:eastAsiaTheme="minorEastAsia" w:hAnsi="Arial" w:cs="Arial"/>
          <w:sz w:val="18"/>
          <w:szCs w:val="18"/>
          <w:lang w:eastAsia="lt-LT"/>
        </w:rPr>
        <w:t>3. Patvirtiname, kad jei pasiūlyme nenurodyti kolegialaus priežiūros/valdymo organų nariai, šie organai juridiniuose asmenyse nėra sudaryti (taikoma, kai pirkimo dokumentuose nustatyti pašalinimo pagrindai).</w:t>
      </w:r>
    </w:p>
    <w:p w14:paraId="28559BFA" w14:textId="77777777" w:rsidR="00300004" w:rsidRPr="00F91CA2" w:rsidRDefault="00300004" w:rsidP="00300004">
      <w:pPr>
        <w:autoSpaceDN/>
        <w:spacing w:after="0" w:line="240" w:lineRule="auto"/>
        <w:jc w:val="both"/>
        <w:textAlignment w:val="auto"/>
        <w:rPr>
          <w:rFonts w:ascii="Arial" w:eastAsiaTheme="minorEastAsia" w:hAnsi="Arial" w:cs="Arial"/>
          <w:lang w:eastAsia="lt-LT"/>
        </w:rPr>
      </w:pPr>
    </w:p>
    <w:p w14:paraId="774D940B" w14:textId="6CC9720B" w:rsidR="00300004" w:rsidRPr="00F91CA2" w:rsidRDefault="00300004" w:rsidP="00300004">
      <w:pPr>
        <w:spacing w:after="0" w:line="240" w:lineRule="auto"/>
        <w:jc w:val="center"/>
        <w:rPr>
          <w:rFonts w:ascii="Arial" w:hAnsi="Arial" w:cs="Arial"/>
          <w:b/>
          <w:bCs/>
        </w:rPr>
      </w:pPr>
      <w:r w:rsidRPr="00F91CA2">
        <w:rPr>
          <w:rFonts w:ascii="Arial" w:hAnsi="Arial" w:cs="Arial"/>
          <w:b/>
          <w:iCs/>
        </w:rPr>
        <w:t xml:space="preserve">INFORMACIJA APIE </w:t>
      </w:r>
      <w:r w:rsidR="008B6BEA">
        <w:rPr>
          <w:rFonts w:ascii="Arial" w:hAnsi="Arial" w:cs="Arial"/>
          <w:b/>
          <w:iCs/>
        </w:rPr>
        <w:t>PASLAUGŲ TEIKĖJĄ</w:t>
      </w:r>
      <w:r w:rsidRPr="00F91CA2">
        <w:rPr>
          <w:rFonts w:ascii="Arial" w:hAnsi="Arial" w:cs="Arial"/>
          <w:b/>
          <w:iCs/>
        </w:rPr>
        <w:t xml:space="preserve"> (d</w:t>
      </w:r>
      <w:r w:rsidRPr="00F91CA2">
        <w:rPr>
          <w:rFonts w:ascii="Arial" w:hAnsi="Arial" w:cs="Arial"/>
          <w:b/>
          <w:bCs/>
        </w:rPr>
        <w:t>ėl atitikties VPĮ 37 str. 9 d. 1 p. reikalavimams</w:t>
      </w:r>
      <w:bookmarkStart w:id="1" w:name="_Hlk159404481"/>
      <w:r w:rsidRPr="00F91CA2">
        <w:rPr>
          <w:rFonts w:ascii="Arial" w:hAnsi="Arial" w:cs="Arial"/>
          <w:b/>
          <w:bCs/>
        </w:rPr>
        <w:t xml:space="preserve">) </w:t>
      </w:r>
    </w:p>
    <w:p w14:paraId="781B9096" w14:textId="77777777" w:rsidR="00300004" w:rsidRPr="00F91CA2" w:rsidRDefault="00300004" w:rsidP="00300004">
      <w:pPr>
        <w:spacing w:after="0" w:line="240" w:lineRule="auto"/>
        <w:rPr>
          <w:rFonts w:ascii="Arial" w:hAnsi="Arial" w:cs="Arial"/>
          <w:b/>
          <w:bCs/>
        </w:rPr>
      </w:pPr>
      <w:r w:rsidRPr="00F91CA2">
        <w:rPr>
          <w:rFonts w:ascii="Arial" w:hAnsi="Arial" w:cs="Arial"/>
          <w:b/>
          <w:bCs/>
        </w:rPr>
        <w:t>2 lentelė</w:t>
      </w:r>
    </w:p>
    <w:tbl>
      <w:tblPr>
        <w:tblStyle w:val="TableGrid3"/>
        <w:tblW w:w="5004" w:type="pct"/>
        <w:tblInd w:w="-5" w:type="dxa"/>
        <w:tblLook w:val="04A0" w:firstRow="1" w:lastRow="0" w:firstColumn="1" w:lastColumn="0" w:noHBand="0" w:noVBand="1"/>
      </w:tblPr>
      <w:tblGrid>
        <w:gridCol w:w="2331"/>
        <w:gridCol w:w="3065"/>
        <w:gridCol w:w="2188"/>
        <w:gridCol w:w="2335"/>
      </w:tblGrid>
      <w:tr w:rsidR="00300004" w:rsidRPr="00F91CA2" w14:paraId="6C29ED22" w14:textId="77777777" w:rsidTr="00AE0CB6">
        <w:trPr>
          <w:trHeight w:val="745"/>
        </w:trPr>
        <w:tc>
          <w:tcPr>
            <w:tcW w:w="1175" w:type="pct"/>
            <w:shd w:val="clear" w:color="auto" w:fill="F2CEED" w:themeFill="accent5" w:themeFillTint="33"/>
            <w:vAlign w:val="center"/>
            <w:hideMark/>
          </w:tcPr>
          <w:bookmarkEnd w:id="1"/>
          <w:p w14:paraId="4E778A50" w14:textId="77777777" w:rsidR="00300004" w:rsidRPr="00F91CA2" w:rsidRDefault="00300004" w:rsidP="00F91CA2">
            <w:pPr>
              <w:rPr>
                <w:rFonts w:ascii="Arial" w:hAnsi="Arial" w:cs="Arial"/>
              </w:rPr>
            </w:pPr>
            <w:r w:rsidRPr="00F91CA2">
              <w:rPr>
                <w:rFonts w:ascii="Arial" w:hAnsi="Arial" w:cs="Arial"/>
              </w:rPr>
              <w:t>Pavadinimas</w:t>
            </w:r>
          </w:p>
        </w:tc>
        <w:tc>
          <w:tcPr>
            <w:tcW w:w="1545" w:type="pct"/>
            <w:shd w:val="clear" w:color="auto" w:fill="F2CEED" w:themeFill="accent5" w:themeFillTint="33"/>
            <w:vAlign w:val="center"/>
          </w:tcPr>
          <w:p w14:paraId="5B01F7ED" w14:textId="77777777" w:rsidR="00300004" w:rsidRPr="00F91CA2" w:rsidRDefault="00300004" w:rsidP="00F91CA2">
            <w:pPr>
              <w:rPr>
                <w:rFonts w:ascii="Arial" w:hAnsi="Arial" w:cs="Arial"/>
              </w:rPr>
            </w:pPr>
            <w:r w:rsidRPr="00F91CA2">
              <w:rPr>
                <w:rFonts w:ascii="Arial" w:hAnsi="Arial" w:cs="Arial"/>
              </w:rPr>
              <w:t>Nurodomas juridinio asmens pavadinimas, kodas</w:t>
            </w:r>
          </w:p>
          <w:p w14:paraId="75912945" w14:textId="77777777" w:rsidR="00300004" w:rsidRPr="00F91CA2" w:rsidRDefault="00300004" w:rsidP="00F91CA2">
            <w:pPr>
              <w:rPr>
                <w:rFonts w:ascii="Arial" w:hAnsi="Arial" w:cs="Arial"/>
              </w:rPr>
            </w:pPr>
            <w:r w:rsidRPr="00F91CA2">
              <w:rPr>
                <w:rFonts w:ascii="Arial" w:hAnsi="Arial" w:cs="Arial"/>
              </w:rPr>
              <w:t>arba</w:t>
            </w:r>
          </w:p>
          <w:p w14:paraId="5CE924AA" w14:textId="77777777" w:rsidR="00300004" w:rsidRPr="00F91CA2" w:rsidRDefault="00300004" w:rsidP="00F91CA2">
            <w:pPr>
              <w:rPr>
                <w:rFonts w:ascii="Arial" w:hAnsi="Arial" w:cs="Arial"/>
              </w:rPr>
            </w:pPr>
            <w:r w:rsidRPr="00F91CA2">
              <w:rPr>
                <w:rFonts w:ascii="Arial" w:hAnsi="Arial" w:cs="Arial"/>
              </w:rPr>
              <w:t>fizinio asmens vardas ir pavardė</w:t>
            </w:r>
          </w:p>
        </w:tc>
        <w:tc>
          <w:tcPr>
            <w:tcW w:w="1103" w:type="pct"/>
            <w:shd w:val="clear" w:color="auto" w:fill="F2CEED" w:themeFill="accent5" w:themeFillTint="33"/>
            <w:vAlign w:val="center"/>
          </w:tcPr>
          <w:p w14:paraId="77307D79" w14:textId="77777777" w:rsidR="00300004" w:rsidRPr="00F91CA2" w:rsidRDefault="00300004" w:rsidP="00F91CA2">
            <w:pPr>
              <w:rPr>
                <w:rFonts w:ascii="Arial" w:hAnsi="Arial" w:cs="Arial"/>
              </w:rPr>
            </w:pPr>
            <w:r w:rsidRPr="00F91CA2">
              <w:rPr>
                <w:rFonts w:ascii="Arial" w:hAnsi="Arial" w:cs="Arial"/>
              </w:rPr>
              <w:t xml:space="preserve">Nurodoma juridinio asmens registracijos vieta </w:t>
            </w:r>
          </w:p>
          <w:p w14:paraId="1A4A847E" w14:textId="77777777" w:rsidR="00300004" w:rsidRPr="00F91CA2" w:rsidRDefault="00300004" w:rsidP="00F91CA2">
            <w:pPr>
              <w:rPr>
                <w:rFonts w:ascii="Arial" w:hAnsi="Arial" w:cs="Arial"/>
              </w:rPr>
            </w:pPr>
            <w:r w:rsidRPr="00F91CA2">
              <w:rPr>
                <w:rFonts w:ascii="Arial" w:hAnsi="Arial" w:cs="Arial"/>
              </w:rPr>
              <w:t>arba</w:t>
            </w:r>
          </w:p>
          <w:p w14:paraId="37C9A13A" w14:textId="77777777" w:rsidR="00300004" w:rsidRPr="00F91CA2" w:rsidRDefault="00300004" w:rsidP="00F91CA2">
            <w:pPr>
              <w:rPr>
                <w:rFonts w:ascii="Arial" w:hAnsi="Arial" w:cs="Arial"/>
              </w:rPr>
            </w:pPr>
            <w:r w:rsidRPr="00F91CA2">
              <w:rPr>
                <w:rFonts w:ascii="Arial" w:hAnsi="Arial" w:cs="Arial"/>
              </w:rPr>
              <w:t>fizinio asmens pilietybė ir nuolatinė (deklaruota) gyvenamoji vieta</w:t>
            </w:r>
          </w:p>
        </w:tc>
        <w:tc>
          <w:tcPr>
            <w:tcW w:w="1177" w:type="pct"/>
            <w:shd w:val="clear" w:color="auto" w:fill="F2CEED" w:themeFill="accent5" w:themeFillTint="33"/>
            <w:vAlign w:val="center"/>
          </w:tcPr>
          <w:p w14:paraId="4D3B0489" w14:textId="77777777" w:rsidR="00300004" w:rsidRPr="00F91CA2" w:rsidRDefault="00300004" w:rsidP="00F91CA2">
            <w:pPr>
              <w:rPr>
                <w:rFonts w:ascii="Arial" w:hAnsi="Arial" w:cs="Arial"/>
              </w:rPr>
            </w:pPr>
            <w:r w:rsidRPr="00F91CA2">
              <w:rPr>
                <w:rFonts w:ascii="Arial" w:hAnsi="Arial" w:cs="Arial"/>
              </w:rPr>
              <w:t>Kartu su pasiūlymu pateikiama*</w:t>
            </w:r>
          </w:p>
        </w:tc>
      </w:tr>
      <w:tr w:rsidR="00300004" w:rsidRPr="00F91CA2" w14:paraId="6FB2CEF1" w14:textId="77777777" w:rsidTr="00AE0CB6">
        <w:trPr>
          <w:trHeight w:val="935"/>
        </w:trPr>
        <w:tc>
          <w:tcPr>
            <w:tcW w:w="1175" w:type="pct"/>
          </w:tcPr>
          <w:p w14:paraId="1F7B2ABD" w14:textId="08946977" w:rsidR="00300004" w:rsidRPr="00F91CA2" w:rsidRDefault="00300004" w:rsidP="00AE0CB6">
            <w:pPr>
              <w:jc w:val="both"/>
              <w:rPr>
                <w:rFonts w:ascii="Arial" w:hAnsi="Arial" w:cs="Arial"/>
                <w:iCs/>
                <w:sz w:val="22"/>
                <w:szCs w:val="22"/>
              </w:rPr>
            </w:pPr>
            <w:r w:rsidRPr="00F91CA2">
              <w:rPr>
                <w:rFonts w:ascii="Arial" w:hAnsi="Arial" w:cs="Arial"/>
                <w:iCs/>
                <w:sz w:val="22"/>
                <w:szCs w:val="22"/>
              </w:rPr>
              <w:t xml:space="preserve">Siūlomų </w:t>
            </w:r>
            <w:r w:rsidR="008B6BEA">
              <w:rPr>
                <w:rFonts w:ascii="Arial" w:hAnsi="Arial" w:cs="Arial"/>
                <w:iCs/>
                <w:sz w:val="22"/>
                <w:szCs w:val="22"/>
              </w:rPr>
              <w:t>Paslaugų teikėjas</w:t>
            </w:r>
          </w:p>
        </w:tc>
        <w:tc>
          <w:tcPr>
            <w:tcW w:w="1545" w:type="pct"/>
          </w:tcPr>
          <w:p w14:paraId="53235207"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0D0EA752"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0635A0ED"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03" w:type="pct"/>
          </w:tcPr>
          <w:p w14:paraId="526B570C"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7AF754FA"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7D83F10E"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77" w:type="pct"/>
            <w:vMerge w:val="restart"/>
            <w:vAlign w:val="center"/>
          </w:tcPr>
          <w:p w14:paraId="49C39834" w14:textId="77777777" w:rsidR="00300004" w:rsidRPr="00F91CA2" w:rsidRDefault="00300004" w:rsidP="00AE0CB6">
            <w:pPr>
              <w:autoSpaceDE w:val="0"/>
              <w:adjustRightInd w:val="0"/>
              <w:jc w:val="center"/>
              <w:rPr>
                <w:rFonts w:ascii="Arial" w:hAnsi="Arial" w:cs="Arial"/>
                <w:i/>
                <w:iCs/>
                <w:sz w:val="22"/>
                <w:szCs w:val="22"/>
              </w:rPr>
            </w:pPr>
            <w:r w:rsidRPr="00F91CA2">
              <w:rPr>
                <w:rFonts w:ascii="Arial" w:hAnsi="Arial" w:cs="Arial"/>
                <w:i/>
                <w:iCs/>
                <w:sz w:val="22"/>
                <w:szCs w:val="22"/>
              </w:rPr>
              <w:t>Užpildyta ir pasirašyta Viešųjų pirkimų tarnybos nustatytos formos Nacionalinio saugumo reikalavimų atitikties deklaracija</w:t>
            </w:r>
          </w:p>
        </w:tc>
      </w:tr>
      <w:tr w:rsidR="00300004" w:rsidRPr="00F91CA2" w14:paraId="66F0865A" w14:textId="77777777" w:rsidTr="00AE0CB6">
        <w:trPr>
          <w:trHeight w:val="881"/>
        </w:trPr>
        <w:tc>
          <w:tcPr>
            <w:tcW w:w="1175" w:type="pct"/>
          </w:tcPr>
          <w:p w14:paraId="39B9DB67" w14:textId="0F290B30" w:rsidR="00300004" w:rsidRPr="00F91CA2" w:rsidRDefault="00300004" w:rsidP="00AE0CB6">
            <w:pPr>
              <w:jc w:val="both"/>
              <w:rPr>
                <w:rFonts w:ascii="Arial" w:hAnsi="Arial" w:cs="Arial"/>
                <w:iCs/>
                <w:sz w:val="22"/>
                <w:szCs w:val="22"/>
              </w:rPr>
            </w:pPr>
            <w:r w:rsidRPr="00F91CA2">
              <w:rPr>
                <w:rFonts w:ascii="Arial" w:hAnsi="Arial" w:cs="Arial"/>
                <w:iCs/>
                <w:sz w:val="22"/>
                <w:szCs w:val="22"/>
              </w:rPr>
              <w:t xml:space="preserve">Siūlomų </w:t>
            </w:r>
            <w:r w:rsidR="008B6BEA" w:rsidRPr="008B6BEA">
              <w:rPr>
                <w:rFonts w:ascii="Arial" w:hAnsi="Arial" w:cs="Arial"/>
                <w:iCs/>
                <w:sz w:val="22"/>
                <w:szCs w:val="22"/>
              </w:rPr>
              <w:t>Paslaugų teikėj</w:t>
            </w:r>
            <w:r w:rsidR="008B6BEA">
              <w:rPr>
                <w:rFonts w:ascii="Arial" w:hAnsi="Arial" w:cs="Arial"/>
                <w:iCs/>
                <w:sz w:val="22"/>
                <w:szCs w:val="22"/>
              </w:rPr>
              <w:t>o</w:t>
            </w:r>
            <w:r w:rsidRPr="00F91CA2">
              <w:rPr>
                <w:rFonts w:ascii="Arial" w:hAnsi="Arial" w:cs="Arial"/>
                <w:iCs/>
                <w:sz w:val="22"/>
                <w:szCs w:val="22"/>
              </w:rPr>
              <w:t xml:space="preserve"> (-us) kontroliuojantis asmuo (-ys)</w:t>
            </w:r>
          </w:p>
        </w:tc>
        <w:tc>
          <w:tcPr>
            <w:tcW w:w="1545" w:type="pct"/>
          </w:tcPr>
          <w:p w14:paraId="2A22CEF8"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146ABDB0"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5DFBC840"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03" w:type="pct"/>
          </w:tcPr>
          <w:p w14:paraId="1F3E2BC0"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2F2118D4"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23C239B6"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77" w:type="pct"/>
            <w:vMerge/>
          </w:tcPr>
          <w:p w14:paraId="6D2CB389" w14:textId="77777777" w:rsidR="00300004" w:rsidRPr="00F91CA2" w:rsidRDefault="00300004" w:rsidP="00AE0CB6">
            <w:pPr>
              <w:autoSpaceDE w:val="0"/>
              <w:adjustRightInd w:val="0"/>
              <w:jc w:val="both"/>
              <w:rPr>
                <w:rFonts w:ascii="Arial" w:hAnsi="Arial" w:cs="Arial"/>
              </w:rPr>
            </w:pPr>
          </w:p>
        </w:tc>
      </w:tr>
      <w:tr w:rsidR="00300004" w:rsidRPr="00F91CA2" w14:paraId="416811F4" w14:textId="77777777" w:rsidTr="00AE0CB6">
        <w:trPr>
          <w:trHeight w:val="125"/>
        </w:trPr>
        <w:tc>
          <w:tcPr>
            <w:tcW w:w="5000" w:type="pct"/>
            <w:gridSpan w:val="4"/>
          </w:tcPr>
          <w:p w14:paraId="345F2701" w14:textId="77777777" w:rsidR="00300004" w:rsidRPr="00F91CA2" w:rsidRDefault="00300004" w:rsidP="00AE0CB6">
            <w:pPr>
              <w:autoSpaceDE w:val="0"/>
              <w:adjustRightInd w:val="0"/>
              <w:jc w:val="both"/>
              <w:rPr>
                <w:rFonts w:ascii="Arial" w:hAnsi="Arial" w:cs="Arial"/>
                <w:b/>
                <w:bCs/>
              </w:rPr>
            </w:pPr>
            <w:r w:rsidRPr="00F91CA2">
              <w:rPr>
                <w:rFonts w:ascii="Arial" w:hAnsi="Arial" w:cs="Arial"/>
                <w:b/>
                <w:bCs/>
              </w:rPr>
              <w:lastRenderedPageBreak/>
              <w:t xml:space="preserve">* Dėl atitikties VPĮ 37 str. 9 d. 1 p. reikalavimams perkančioji organizacija iš </w:t>
            </w:r>
            <w:r w:rsidRPr="00F91CA2">
              <w:rPr>
                <w:rFonts w:ascii="Arial" w:hAnsi="Arial" w:cs="Arial"/>
                <w:b/>
                <w:bCs/>
                <w:u w:val="single"/>
              </w:rPr>
              <w:t>galimo pirkimo laimėtojo</w:t>
            </w:r>
            <w:r w:rsidRPr="00F91CA2">
              <w:rPr>
                <w:rFonts w:ascii="Arial" w:hAnsi="Arial" w:cs="Arial"/>
                <w:b/>
                <w:bCs/>
              </w:rPr>
              <w:t xml:space="preserve"> reikalaus pateikti vieną ar kelis dokumentus nurodytus Specialiųjų pirkimo sąlygų priede „Papildomos sąlygos dėl nacionalinio saugumo reikalavimų“.</w:t>
            </w:r>
          </w:p>
        </w:tc>
      </w:tr>
    </w:tbl>
    <w:p w14:paraId="50858725"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p>
    <w:p w14:paraId="2D9E778D"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p>
    <w:p w14:paraId="335D1F49"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r w:rsidRPr="00F91CA2">
        <w:rPr>
          <w:rFonts w:ascii="Arial" w:eastAsiaTheme="minorEastAsia" w:hAnsi="Arial" w:cs="Arial"/>
          <w:b/>
          <w:bCs/>
          <w:iCs/>
          <w:color w:val="000000"/>
          <w:lang w:eastAsia="lt-LT"/>
        </w:rPr>
        <w:t>3 lentelė. KAINOS PASIŪLYMAS (fiksuota kaina)</w:t>
      </w:r>
    </w:p>
    <w:p w14:paraId="2D4010AD" w14:textId="5806BFA5" w:rsidR="00300004" w:rsidRPr="003C6331" w:rsidRDefault="00300004" w:rsidP="00300004">
      <w:pPr>
        <w:spacing w:after="0" w:line="240" w:lineRule="auto"/>
        <w:jc w:val="both"/>
        <w:rPr>
          <w:rFonts w:ascii="Arial" w:hAnsi="Arial" w:cs="Arial"/>
          <w:b/>
          <w:bCs/>
          <w:i/>
          <w:iCs/>
          <w:sz w:val="20"/>
          <w:szCs w:val="20"/>
        </w:rPr>
      </w:pPr>
      <w:r w:rsidRPr="003C6331">
        <w:rPr>
          <w:rFonts w:ascii="Arial" w:hAnsi="Arial" w:cs="Arial"/>
          <w:b/>
          <w:bCs/>
          <w:i/>
          <w:iCs/>
          <w:sz w:val="20"/>
          <w:szCs w:val="20"/>
        </w:rPr>
        <w:t>Teikdami šį pasiūlymą patvirtiname, kad į mūsų siūlomą P</w:t>
      </w:r>
      <w:r w:rsidR="008B6BEA">
        <w:rPr>
          <w:rFonts w:ascii="Arial" w:hAnsi="Arial" w:cs="Arial"/>
          <w:b/>
          <w:bCs/>
          <w:i/>
          <w:iCs/>
          <w:sz w:val="20"/>
          <w:szCs w:val="20"/>
        </w:rPr>
        <w:t>aslaugų teikimo</w:t>
      </w:r>
      <w:r w:rsidRPr="003C6331">
        <w:rPr>
          <w:rFonts w:ascii="Arial" w:hAnsi="Arial" w:cs="Arial"/>
          <w:b/>
          <w:bCs/>
          <w:i/>
          <w:iCs/>
          <w:sz w:val="20"/>
          <w:szCs w:val="20"/>
        </w:rPr>
        <w:t xml:space="preserve"> kainą yra įskaičiuoti visi mokesčiai ir visos </w:t>
      </w:r>
      <w:r w:rsidR="008B6BEA">
        <w:rPr>
          <w:rFonts w:ascii="Arial" w:hAnsi="Arial" w:cs="Arial"/>
          <w:b/>
          <w:bCs/>
          <w:i/>
          <w:iCs/>
          <w:sz w:val="20"/>
          <w:szCs w:val="20"/>
        </w:rPr>
        <w:t>paslaugų teikimo</w:t>
      </w:r>
      <w:r w:rsidRPr="003C6331">
        <w:rPr>
          <w:rFonts w:ascii="Arial" w:hAnsi="Arial" w:cs="Arial"/>
          <w:b/>
          <w:bCs/>
          <w:i/>
          <w:iCs/>
          <w:sz w:val="20"/>
          <w:szCs w:val="20"/>
        </w:rPr>
        <w:t xml:space="preserve"> sutarties vykdymo išlaidos ir, kad mes prisiimame riziką už visas išlaidas, kurias, teikdami pasiūlymą ir laikydamiesi Techninės specifikacijos reikalavimų, privalėjome įskaičiuoti į siūlomą </w:t>
      </w:r>
      <w:r w:rsidR="008B6BEA">
        <w:rPr>
          <w:rFonts w:ascii="Arial" w:hAnsi="Arial" w:cs="Arial"/>
          <w:b/>
          <w:bCs/>
          <w:i/>
          <w:iCs/>
          <w:sz w:val="20"/>
          <w:szCs w:val="20"/>
        </w:rPr>
        <w:t>Paslaugų teikimo</w:t>
      </w:r>
      <w:r w:rsidRPr="003C6331">
        <w:rPr>
          <w:rFonts w:ascii="Arial" w:hAnsi="Arial" w:cs="Arial"/>
          <w:b/>
          <w:bCs/>
          <w:i/>
          <w:iCs/>
          <w:sz w:val="20"/>
          <w:szCs w:val="20"/>
        </w:rPr>
        <w:t xml:space="preserve"> kainą. </w:t>
      </w:r>
    </w:p>
    <w:p w14:paraId="4DA28589" w14:textId="31F1D2B0" w:rsidR="008B6BEA" w:rsidRPr="008B6BEA" w:rsidRDefault="008B6BEA" w:rsidP="008B6BEA">
      <w:pPr>
        <w:autoSpaceDN/>
        <w:spacing w:after="0" w:line="240" w:lineRule="auto"/>
        <w:contextualSpacing/>
        <w:jc w:val="both"/>
        <w:textAlignment w:val="auto"/>
        <w:rPr>
          <w:rFonts w:ascii="Times New Roman" w:eastAsia="SimSun" w:hAnsi="Times New Roman"/>
          <w:sz w:val="24"/>
          <w:szCs w:val="24"/>
          <w:lang w:val="ru-RU" w:eastAsia="zh-C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11"/>
        <w:gridCol w:w="851"/>
        <w:gridCol w:w="1417"/>
        <w:gridCol w:w="1559"/>
        <w:gridCol w:w="1985"/>
      </w:tblGrid>
      <w:tr w:rsidR="008B6BEA" w:rsidRPr="008B6BEA" w14:paraId="45C17133" w14:textId="77777777" w:rsidTr="008B6BEA">
        <w:trPr>
          <w:trHeight w:val="542"/>
        </w:trPr>
        <w:tc>
          <w:tcPr>
            <w:tcW w:w="4111" w:type="dxa"/>
          </w:tcPr>
          <w:p w14:paraId="6EE9C078"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Paslaugų pavadinimas</w:t>
            </w:r>
          </w:p>
        </w:tc>
        <w:tc>
          <w:tcPr>
            <w:tcW w:w="851" w:type="dxa"/>
          </w:tcPr>
          <w:p w14:paraId="1889A46C"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eastAsia="SimSun" w:hAnsi="Arial" w:cs="Arial"/>
                <w:sz w:val="20"/>
                <w:szCs w:val="20"/>
                <w:lang w:val="ru-RU" w:eastAsia="zh-CN"/>
              </w:rPr>
              <w:t>Mato vnt.</w:t>
            </w:r>
          </w:p>
        </w:tc>
        <w:tc>
          <w:tcPr>
            <w:tcW w:w="1417" w:type="dxa"/>
          </w:tcPr>
          <w:p w14:paraId="3F8BCF69" w14:textId="77777777" w:rsidR="00963017" w:rsidRPr="008B6BEA" w:rsidRDefault="00963017" w:rsidP="00963017">
            <w:pPr>
              <w:autoSpaceDN/>
              <w:spacing w:after="0" w:line="240" w:lineRule="auto"/>
              <w:jc w:val="center"/>
              <w:textAlignment w:val="auto"/>
              <w:rPr>
                <w:rFonts w:ascii="Arial" w:hAnsi="Arial" w:cs="Arial"/>
                <w:sz w:val="20"/>
                <w:szCs w:val="20"/>
                <w:lang w:val="en-US" w:eastAsia="zh-CN"/>
              </w:rPr>
            </w:pPr>
            <w:r w:rsidRPr="008B6BEA">
              <w:rPr>
                <w:rFonts w:ascii="Arial" w:hAnsi="Arial" w:cs="Arial"/>
                <w:sz w:val="20"/>
                <w:szCs w:val="20"/>
                <w:lang w:eastAsia="zh-CN"/>
              </w:rPr>
              <w:t>K</w:t>
            </w:r>
            <w:r w:rsidRPr="008B6BEA">
              <w:rPr>
                <w:rFonts w:ascii="Arial" w:hAnsi="Arial" w:cs="Arial"/>
                <w:sz w:val="20"/>
                <w:szCs w:val="20"/>
                <w:lang w:val="ru-RU" w:eastAsia="zh-CN"/>
              </w:rPr>
              <w:t>iekis</w:t>
            </w:r>
          </w:p>
          <w:p w14:paraId="2DFDF15D" w14:textId="71A0C010" w:rsidR="008B6BEA" w:rsidRPr="008B6BEA" w:rsidRDefault="00963017" w:rsidP="00963017">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en-US" w:eastAsia="zh-CN"/>
              </w:rPr>
              <w:t>per 36 m</w:t>
            </w:r>
            <w:r w:rsidRPr="008B6BEA">
              <w:rPr>
                <w:rFonts w:ascii="Arial" w:hAnsi="Arial" w:cs="Arial"/>
                <w:sz w:val="20"/>
                <w:szCs w:val="20"/>
                <w:lang w:eastAsia="zh-CN"/>
              </w:rPr>
              <w:t>ėn.</w:t>
            </w:r>
          </w:p>
        </w:tc>
        <w:tc>
          <w:tcPr>
            <w:tcW w:w="1559" w:type="dxa"/>
          </w:tcPr>
          <w:p w14:paraId="03C5A070" w14:textId="77777777" w:rsidR="00963017" w:rsidRPr="008B6BEA" w:rsidRDefault="00963017" w:rsidP="00963017">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en-US" w:eastAsia="zh-CN"/>
              </w:rPr>
              <w:t>1 vnt.</w:t>
            </w:r>
            <w:r w:rsidRPr="008B6BEA">
              <w:rPr>
                <w:rFonts w:ascii="Arial" w:hAnsi="Arial" w:cs="Arial"/>
                <w:sz w:val="20"/>
                <w:szCs w:val="20"/>
                <w:lang w:val="ru-RU" w:eastAsia="zh-CN"/>
              </w:rPr>
              <w:t xml:space="preserve"> </w:t>
            </w:r>
            <w:r w:rsidRPr="008B6BEA">
              <w:rPr>
                <w:rFonts w:ascii="Arial" w:hAnsi="Arial" w:cs="Arial"/>
                <w:sz w:val="20"/>
                <w:szCs w:val="20"/>
                <w:lang w:eastAsia="zh-CN"/>
              </w:rPr>
              <w:t>į</w:t>
            </w:r>
            <w:r w:rsidRPr="008B6BEA">
              <w:rPr>
                <w:rFonts w:ascii="Arial" w:hAnsi="Arial" w:cs="Arial"/>
                <w:sz w:val="20"/>
                <w:szCs w:val="20"/>
                <w:lang w:val="ru-RU" w:eastAsia="zh-CN"/>
              </w:rPr>
              <w:t>kainis</w:t>
            </w:r>
          </w:p>
          <w:p w14:paraId="4FA8A647" w14:textId="77777777" w:rsidR="00963017" w:rsidRPr="008B6BEA" w:rsidRDefault="00963017" w:rsidP="00963017">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 xml:space="preserve"> EUR be PVM</w:t>
            </w:r>
            <w:r w:rsidRPr="008B6BEA">
              <w:rPr>
                <w:rFonts w:ascii="Arial" w:hAnsi="Arial" w:cs="Arial"/>
                <w:sz w:val="20"/>
                <w:szCs w:val="20"/>
                <w:lang w:eastAsia="zh-CN"/>
              </w:rPr>
              <w:t xml:space="preserve"> </w:t>
            </w:r>
          </w:p>
          <w:p w14:paraId="51FFA113" w14:textId="3E27E7F5" w:rsidR="008B6BEA" w:rsidRPr="008B6BEA" w:rsidRDefault="008B6BEA" w:rsidP="008B6BEA">
            <w:pPr>
              <w:autoSpaceDN/>
              <w:spacing w:after="0" w:line="240" w:lineRule="auto"/>
              <w:jc w:val="center"/>
              <w:textAlignment w:val="auto"/>
              <w:rPr>
                <w:rFonts w:ascii="Arial" w:hAnsi="Arial" w:cs="Arial"/>
                <w:sz w:val="20"/>
                <w:szCs w:val="20"/>
                <w:lang w:val="ru-RU" w:eastAsia="zh-CN"/>
              </w:rPr>
            </w:pPr>
          </w:p>
        </w:tc>
        <w:tc>
          <w:tcPr>
            <w:tcW w:w="1985" w:type="dxa"/>
          </w:tcPr>
          <w:p w14:paraId="56D33C2E"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Kaina Eur be PVM</w:t>
            </w:r>
          </w:p>
          <w:p w14:paraId="00B89F3C"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eastAsia="zh-CN"/>
              </w:rPr>
              <w:t>(</w:t>
            </w:r>
            <w:r w:rsidRPr="008B6BEA">
              <w:rPr>
                <w:rFonts w:ascii="Arial" w:hAnsi="Arial" w:cs="Arial"/>
                <w:sz w:val="20"/>
                <w:szCs w:val="20"/>
                <w:lang w:val="ru-RU" w:eastAsia="zh-CN"/>
              </w:rPr>
              <w:t>3 stulp.</w:t>
            </w:r>
            <w:r w:rsidRPr="008B6BEA">
              <w:rPr>
                <w:rFonts w:ascii="Arial" w:hAnsi="Arial" w:cs="Arial"/>
                <w:sz w:val="20"/>
                <w:szCs w:val="20"/>
                <w:lang w:val="en-US" w:eastAsia="zh-CN"/>
              </w:rPr>
              <w:t xml:space="preserve"> </w:t>
            </w:r>
            <w:r w:rsidRPr="008B6BEA">
              <w:rPr>
                <w:rFonts w:ascii="Arial" w:hAnsi="Arial" w:cs="Arial"/>
                <w:sz w:val="20"/>
                <w:szCs w:val="20"/>
                <w:lang w:val="ru-RU" w:eastAsia="zh-CN"/>
              </w:rPr>
              <w:t>x</w:t>
            </w:r>
            <w:r w:rsidRPr="008B6BEA">
              <w:rPr>
                <w:rFonts w:ascii="Arial" w:hAnsi="Arial" w:cs="Arial"/>
                <w:sz w:val="20"/>
                <w:szCs w:val="20"/>
                <w:lang w:val="en-US" w:eastAsia="zh-CN"/>
              </w:rPr>
              <w:t xml:space="preserve"> </w:t>
            </w:r>
            <w:r w:rsidRPr="008B6BEA">
              <w:rPr>
                <w:rFonts w:ascii="Arial" w:hAnsi="Arial" w:cs="Arial"/>
                <w:sz w:val="20"/>
                <w:szCs w:val="20"/>
                <w:lang w:val="ru-RU" w:eastAsia="zh-CN"/>
              </w:rPr>
              <w:t>4 stulp.)</w:t>
            </w:r>
          </w:p>
        </w:tc>
      </w:tr>
      <w:tr w:rsidR="008B6BEA" w:rsidRPr="008B6BEA" w14:paraId="1A5F1427" w14:textId="77777777" w:rsidTr="008B6BEA">
        <w:trPr>
          <w:trHeight w:val="209"/>
        </w:trPr>
        <w:tc>
          <w:tcPr>
            <w:tcW w:w="4111" w:type="dxa"/>
          </w:tcPr>
          <w:p w14:paraId="29209868"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1</w:t>
            </w:r>
          </w:p>
        </w:tc>
        <w:tc>
          <w:tcPr>
            <w:tcW w:w="851" w:type="dxa"/>
          </w:tcPr>
          <w:p w14:paraId="62839BC8"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2</w:t>
            </w:r>
          </w:p>
        </w:tc>
        <w:tc>
          <w:tcPr>
            <w:tcW w:w="1417" w:type="dxa"/>
          </w:tcPr>
          <w:p w14:paraId="6DFC24DD"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3</w:t>
            </w:r>
          </w:p>
        </w:tc>
        <w:tc>
          <w:tcPr>
            <w:tcW w:w="1559" w:type="dxa"/>
          </w:tcPr>
          <w:p w14:paraId="7D1F30FC"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4</w:t>
            </w:r>
          </w:p>
        </w:tc>
        <w:tc>
          <w:tcPr>
            <w:tcW w:w="1985" w:type="dxa"/>
          </w:tcPr>
          <w:p w14:paraId="30A739BF" w14:textId="77777777" w:rsidR="008B6BEA" w:rsidRPr="008B6BEA" w:rsidRDefault="008B6BEA" w:rsidP="008B6BEA">
            <w:pPr>
              <w:autoSpaceDN/>
              <w:spacing w:after="0" w:line="240" w:lineRule="auto"/>
              <w:jc w:val="center"/>
              <w:textAlignment w:val="auto"/>
              <w:rPr>
                <w:rFonts w:ascii="Arial" w:hAnsi="Arial" w:cs="Arial"/>
                <w:sz w:val="20"/>
                <w:szCs w:val="20"/>
                <w:lang w:val="ru-RU" w:eastAsia="zh-CN"/>
              </w:rPr>
            </w:pPr>
            <w:r w:rsidRPr="008B6BEA">
              <w:rPr>
                <w:rFonts w:ascii="Arial" w:hAnsi="Arial" w:cs="Arial"/>
                <w:sz w:val="20"/>
                <w:szCs w:val="20"/>
                <w:lang w:val="ru-RU" w:eastAsia="zh-CN"/>
              </w:rPr>
              <w:t>5</w:t>
            </w:r>
          </w:p>
        </w:tc>
      </w:tr>
    </w:tbl>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8B6BEA" w:rsidRPr="00F91CA2" w14:paraId="0A828493" w14:textId="77777777" w:rsidTr="008B6BEA">
        <w:trPr>
          <w:jc w:val="center"/>
        </w:trPr>
        <w:tc>
          <w:tcPr>
            <w:tcW w:w="500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30ED15C" w14:textId="77777777" w:rsidR="008B6BEA" w:rsidRPr="00F91CA2" w:rsidRDefault="008B6BEA" w:rsidP="0012505B">
            <w:pPr>
              <w:spacing w:after="0" w:line="240" w:lineRule="auto"/>
              <w:jc w:val="center"/>
              <w:rPr>
                <w:rFonts w:ascii="Arial" w:eastAsia="Times New Roman" w:hAnsi="Arial" w:cs="Arial"/>
                <w:b/>
              </w:rPr>
            </w:pPr>
            <w:bookmarkStart w:id="2" w:name="_Hlk192530913"/>
            <w:r w:rsidRPr="008B6BEA">
              <w:rPr>
                <w:rFonts w:ascii="Arial" w:eastAsia="Times New Roman" w:hAnsi="Arial" w:cs="Arial"/>
                <w:sz w:val="24"/>
                <w:szCs w:val="24"/>
              </w:rPr>
              <w:t xml:space="preserve">SKAMBUČIŲ CENTRO PASLAUGŲ </w:t>
            </w:r>
            <w:r w:rsidRPr="00C2770F">
              <w:rPr>
                <w:rFonts w:ascii="Arial" w:eastAsia="Times New Roman" w:hAnsi="Arial" w:cs="Arial"/>
                <w:color w:val="000000"/>
                <w:sz w:val="24"/>
                <w:szCs w:val="24"/>
              </w:rPr>
              <w:t>paslaugos</w:t>
            </w:r>
            <w:bookmarkEnd w:id="2"/>
            <w:r w:rsidRPr="00C2770F">
              <w:rPr>
                <w:rFonts w:ascii="Arial" w:eastAsia="Times New Roman" w:hAnsi="Arial" w:cs="Arial"/>
                <w:b/>
                <w:sz w:val="24"/>
                <w:szCs w:val="24"/>
              </w:rPr>
              <w:t>:</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11"/>
        <w:gridCol w:w="851"/>
        <w:gridCol w:w="1417"/>
        <w:gridCol w:w="1559"/>
        <w:gridCol w:w="1985"/>
      </w:tblGrid>
      <w:tr w:rsidR="00963017" w:rsidRPr="008B6BEA" w14:paraId="009A762A" w14:textId="77777777" w:rsidTr="008B6BEA">
        <w:trPr>
          <w:trHeight w:val="457"/>
        </w:trPr>
        <w:tc>
          <w:tcPr>
            <w:tcW w:w="4111" w:type="dxa"/>
            <w:vAlign w:val="center"/>
          </w:tcPr>
          <w:p w14:paraId="4C94E5BF" w14:textId="77777777" w:rsidR="00963017" w:rsidRPr="00963017" w:rsidRDefault="00963017" w:rsidP="00963017">
            <w:pPr>
              <w:autoSpaceDN/>
              <w:spacing w:after="0" w:line="240" w:lineRule="auto"/>
              <w:ind w:left="148" w:right="132" w:firstLine="290"/>
              <w:jc w:val="both"/>
              <w:textAlignment w:val="auto"/>
              <w:rPr>
                <w:rFonts w:ascii="Arial" w:eastAsia="Times New Roman" w:hAnsi="Arial" w:cs="Arial"/>
                <w:sz w:val="20"/>
                <w:szCs w:val="20"/>
                <w:lang w:eastAsia="lt-LT"/>
              </w:rPr>
            </w:pPr>
            <w:r w:rsidRPr="00963017">
              <w:rPr>
                <w:rFonts w:ascii="Arial" w:hAnsi="Arial" w:cs="Arial"/>
                <w:sz w:val="20"/>
                <w:szCs w:val="20"/>
              </w:rPr>
              <w:t>Skambučių centro priežiūros paslaugų mėnesinis aptarnavimo mokestis</w:t>
            </w:r>
          </w:p>
        </w:tc>
        <w:tc>
          <w:tcPr>
            <w:tcW w:w="851" w:type="dxa"/>
          </w:tcPr>
          <w:p w14:paraId="073EB877" w14:textId="77777777" w:rsidR="00963017" w:rsidRPr="00963017" w:rsidRDefault="00963017" w:rsidP="00963017">
            <w:pPr>
              <w:autoSpaceDN/>
              <w:spacing w:after="0" w:line="240" w:lineRule="auto"/>
              <w:jc w:val="center"/>
              <w:textAlignment w:val="auto"/>
              <w:rPr>
                <w:rFonts w:ascii="Arial" w:hAnsi="Arial" w:cs="Arial"/>
                <w:iCs/>
                <w:sz w:val="20"/>
                <w:szCs w:val="20"/>
                <w:lang w:eastAsia="zh-CN"/>
              </w:rPr>
            </w:pPr>
            <w:r w:rsidRPr="00963017">
              <w:rPr>
                <w:rFonts w:ascii="Arial" w:hAnsi="Arial" w:cs="Arial"/>
                <w:iCs/>
                <w:sz w:val="20"/>
                <w:szCs w:val="20"/>
                <w:lang w:eastAsia="zh-CN"/>
              </w:rPr>
              <w:t>Mėn.</w:t>
            </w:r>
          </w:p>
        </w:tc>
        <w:tc>
          <w:tcPr>
            <w:tcW w:w="1417" w:type="dxa"/>
          </w:tcPr>
          <w:p w14:paraId="0C376C2C" w14:textId="2C9F14E9" w:rsidR="00963017" w:rsidRPr="00963017" w:rsidRDefault="00963017" w:rsidP="00963017">
            <w:pPr>
              <w:autoSpaceDN/>
              <w:spacing w:after="0" w:line="240" w:lineRule="auto"/>
              <w:jc w:val="center"/>
              <w:textAlignment w:val="auto"/>
              <w:rPr>
                <w:rFonts w:ascii="Arial" w:eastAsia="Times New Roman" w:hAnsi="Arial" w:cs="Arial"/>
                <w:sz w:val="20"/>
                <w:szCs w:val="20"/>
                <w:lang w:val="en-US" w:eastAsia="lt-LT"/>
              </w:rPr>
            </w:pPr>
            <w:r w:rsidRPr="00963017">
              <w:rPr>
                <w:rFonts w:ascii="Arial" w:eastAsia="Times New Roman" w:hAnsi="Arial" w:cs="Arial"/>
                <w:sz w:val="20"/>
                <w:szCs w:val="20"/>
                <w:lang w:val="en-US" w:eastAsia="lt-LT"/>
              </w:rPr>
              <w:t>36</w:t>
            </w:r>
          </w:p>
        </w:tc>
        <w:tc>
          <w:tcPr>
            <w:tcW w:w="1559" w:type="dxa"/>
          </w:tcPr>
          <w:p w14:paraId="453D9DA4" w14:textId="532EA564" w:rsidR="00963017" w:rsidRPr="00963017" w:rsidRDefault="00963017" w:rsidP="00963017">
            <w:pPr>
              <w:autoSpaceDN/>
              <w:spacing w:after="0" w:line="240" w:lineRule="auto"/>
              <w:jc w:val="center"/>
              <w:textAlignment w:val="auto"/>
              <w:rPr>
                <w:rFonts w:ascii="Arial" w:eastAsia="Times New Roman" w:hAnsi="Arial" w:cs="Arial"/>
                <w:sz w:val="20"/>
                <w:szCs w:val="20"/>
                <w:lang w:eastAsia="lt-LT"/>
              </w:rPr>
            </w:pPr>
          </w:p>
        </w:tc>
        <w:tc>
          <w:tcPr>
            <w:tcW w:w="1985" w:type="dxa"/>
          </w:tcPr>
          <w:p w14:paraId="67D56542" w14:textId="77777777" w:rsidR="00963017" w:rsidRPr="00963017" w:rsidRDefault="00963017" w:rsidP="00963017">
            <w:pPr>
              <w:autoSpaceDN/>
              <w:spacing w:after="0" w:line="240" w:lineRule="auto"/>
              <w:jc w:val="center"/>
              <w:textAlignment w:val="auto"/>
              <w:rPr>
                <w:rFonts w:ascii="Arial" w:hAnsi="Arial" w:cs="Arial"/>
                <w:sz w:val="20"/>
                <w:szCs w:val="20"/>
                <w:lang w:val="ru-RU" w:eastAsia="zh-CN"/>
              </w:rPr>
            </w:pPr>
          </w:p>
        </w:tc>
      </w:tr>
      <w:tr w:rsidR="00963017" w:rsidRPr="008B6BEA" w14:paraId="6A1428D0" w14:textId="77777777" w:rsidTr="008B6BEA">
        <w:trPr>
          <w:trHeight w:val="457"/>
        </w:trPr>
        <w:tc>
          <w:tcPr>
            <w:tcW w:w="4111" w:type="dxa"/>
            <w:vAlign w:val="center"/>
          </w:tcPr>
          <w:p w14:paraId="40B3CCED" w14:textId="55442AFC" w:rsidR="00963017" w:rsidRPr="00963017" w:rsidRDefault="00963017" w:rsidP="00963017">
            <w:pPr>
              <w:tabs>
                <w:tab w:val="left" w:pos="4118"/>
              </w:tabs>
              <w:autoSpaceDN/>
              <w:spacing w:after="0" w:line="240" w:lineRule="auto"/>
              <w:ind w:left="148" w:right="-7" w:firstLine="290"/>
              <w:jc w:val="both"/>
              <w:textAlignment w:val="auto"/>
              <w:rPr>
                <w:rFonts w:ascii="Arial" w:hAnsi="Arial" w:cs="Arial"/>
                <w:sz w:val="20"/>
                <w:szCs w:val="20"/>
              </w:rPr>
            </w:pPr>
            <w:bookmarkStart w:id="3" w:name="_Hlk45476236"/>
            <w:r w:rsidRPr="00963017">
              <w:rPr>
                <w:rFonts w:ascii="Arial" w:hAnsi="Arial" w:cs="Arial"/>
                <w:sz w:val="20"/>
                <w:szCs w:val="20"/>
              </w:rPr>
              <w:t>Užsakomieji skambučių centro modifikavimo/konfigūravimo/programavimo paslaugos (užsakoma pagal poreikį)</w:t>
            </w:r>
          </w:p>
        </w:tc>
        <w:tc>
          <w:tcPr>
            <w:tcW w:w="851" w:type="dxa"/>
          </w:tcPr>
          <w:p w14:paraId="4CC96542" w14:textId="77777777" w:rsidR="00963017" w:rsidRPr="00963017" w:rsidRDefault="00963017" w:rsidP="00963017">
            <w:pPr>
              <w:autoSpaceDN/>
              <w:spacing w:after="0" w:line="240" w:lineRule="auto"/>
              <w:jc w:val="center"/>
              <w:textAlignment w:val="auto"/>
              <w:rPr>
                <w:rFonts w:ascii="Arial" w:hAnsi="Arial" w:cs="Arial"/>
                <w:iCs/>
                <w:sz w:val="20"/>
                <w:szCs w:val="20"/>
                <w:lang w:eastAsia="zh-CN"/>
              </w:rPr>
            </w:pPr>
            <w:r w:rsidRPr="00963017">
              <w:rPr>
                <w:rFonts w:ascii="Arial" w:hAnsi="Arial" w:cs="Arial"/>
                <w:iCs/>
                <w:sz w:val="20"/>
                <w:szCs w:val="20"/>
                <w:lang w:eastAsia="zh-CN"/>
              </w:rPr>
              <w:t>Val.</w:t>
            </w:r>
          </w:p>
        </w:tc>
        <w:tc>
          <w:tcPr>
            <w:tcW w:w="1417" w:type="dxa"/>
          </w:tcPr>
          <w:p w14:paraId="653E6D04" w14:textId="6DF1FCA4" w:rsidR="00963017" w:rsidRPr="00963017" w:rsidRDefault="00963017" w:rsidP="00963017">
            <w:pPr>
              <w:autoSpaceDN/>
              <w:spacing w:after="0" w:line="240" w:lineRule="auto"/>
              <w:jc w:val="center"/>
              <w:textAlignment w:val="auto"/>
              <w:rPr>
                <w:rFonts w:ascii="Arial" w:eastAsia="Times New Roman" w:hAnsi="Arial" w:cs="Arial"/>
                <w:sz w:val="20"/>
                <w:szCs w:val="20"/>
                <w:lang w:val="en-US" w:eastAsia="lt-LT"/>
              </w:rPr>
            </w:pPr>
            <w:r w:rsidRPr="00963017">
              <w:rPr>
                <w:rFonts w:ascii="Arial" w:eastAsia="Times New Roman" w:hAnsi="Arial" w:cs="Arial"/>
                <w:sz w:val="20"/>
                <w:szCs w:val="20"/>
                <w:lang w:val="en-US" w:eastAsia="lt-LT"/>
              </w:rPr>
              <w:t>210</w:t>
            </w:r>
            <w:r w:rsidRPr="00963017">
              <w:rPr>
                <w:rFonts w:ascii="Arial" w:eastAsia="Times New Roman" w:hAnsi="Arial" w:cs="Arial"/>
                <w:sz w:val="20"/>
                <w:szCs w:val="20"/>
                <w:lang w:eastAsia="lt-LT"/>
              </w:rPr>
              <w:t>*</w:t>
            </w:r>
          </w:p>
        </w:tc>
        <w:tc>
          <w:tcPr>
            <w:tcW w:w="1559" w:type="dxa"/>
          </w:tcPr>
          <w:p w14:paraId="26E91CB4" w14:textId="0DFE73BA" w:rsidR="00963017" w:rsidRPr="00963017" w:rsidRDefault="00963017" w:rsidP="00963017">
            <w:pPr>
              <w:autoSpaceDN/>
              <w:spacing w:after="0" w:line="240" w:lineRule="auto"/>
              <w:jc w:val="center"/>
              <w:textAlignment w:val="auto"/>
              <w:rPr>
                <w:rFonts w:ascii="Arial" w:eastAsia="Times New Roman" w:hAnsi="Arial" w:cs="Arial"/>
                <w:sz w:val="20"/>
                <w:szCs w:val="20"/>
                <w:lang w:eastAsia="lt-LT"/>
              </w:rPr>
            </w:pPr>
          </w:p>
        </w:tc>
        <w:tc>
          <w:tcPr>
            <w:tcW w:w="1985" w:type="dxa"/>
          </w:tcPr>
          <w:p w14:paraId="57FEEE98" w14:textId="77777777" w:rsidR="00963017" w:rsidRPr="00963017" w:rsidRDefault="00963017" w:rsidP="00963017">
            <w:pPr>
              <w:autoSpaceDN/>
              <w:spacing w:after="0" w:line="240" w:lineRule="auto"/>
              <w:jc w:val="center"/>
              <w:textAlignment w:val="auto"/>
              <w:rPr>
                <w:rFonts w:ascii="Arial" w:hAnsi="Arial" w:cs="Arial"/>
                <w:sz w:val="20"/>
                <w:szCs w:val="20"/>
                <w:lang w:val="ru-RU" w:eastAsia="zh-CN"/>
              </w:rPr>
            </w:pPr>
          </w:p>
        </w:tc>
      </w:tr>
      <w:tr w:rsidR="00963017" w:rsidRPr="008B6BEA" w14:paraId="65835481" w14:textId="77777777" w:rsidTr="008B6BEA">
        <w:trPr>
          <w:trHeight w:val="457"/>
        </w:trPr>
        <w:tc>
          <w:tcPr>
            <w:tcW w:w="4111" w:type="dxa"/>
            <w:vAlign w:val="center"/>
          </w:tcPr>
          <w:p w14:paraId="70CB7B93" w14:textId="77777777" w:rsidR="00963017" w:rsidRPr="00963017" w:rsidRDefault="00963017" w:rsidP="00963017">
            <w:pPr>
              <w:tabs>
                <w:tab w:val="left" w:pos="4118"/>
              </w:tabs>
              <w:autoSpaceDN/>
              <w:spacing w:after="0" w:line="240" w:lineRule="auto"/>
              <w:ind w:left="148" w:right="-7" w:firstLine="290"/>
              <w:jc w:val="both"/>
              <w:textAlignment w:val="auto"/>
              <w:rPr>
                <w:rFonts w:ascii="Arial" w:hAnsi="Arial" w:cs="Arial"/>
                <w:sz w:val="20"/>
                <w:szCs w:val="20"/>
              </w:rPr>
            </w:pPr>
            <w:r w:rsidRPr="00963017">
              <w:rPr>
                <w:rFonts w:ascii="Arial" w:hAnsi="Arial" w:cs="Arial"/>
                <w:sz w:val="20"/>
                <w:szCs w:val="20"/>
              </w:rPr>
              <w:t>Išeinančių skambučių į išorę tik fiksuoto ir mobilaus ryšio abonentams Lietuvoje kaina</w:t>
            </w:r>
          </w:p>
        </w:tc>
        <w:tc>
          <w:tcPr>
            <w:tcW w:w="851" w:type="dxa"/>
          </w:tcPr>
          <w:p w14:paraId="4950A320" w14:textId="77777777" w:rsidR="00963017" w:rsidRPr="00963017" w:rsidRDefault="00963017" w:rsidP="00963017">
            <w:pPr>
              <w:autoSpaceDN/>
              <w:spacing w:after="0" w:line="240" w:lineRule="auto"/>
              <w:jc w:val="center"/>
              <w:textAlignment w:val="auto"/>
              <w:rPr>
                <w:rFonts w:ascii="Arial" w:hAnsi="Arial" w:cs="Arial"/>
                <w:iCs/>
                <w:sz w:val="20"/>
                <w:szCs w:val="20"/>
                <w:lang w:eastAsia="zh-CN"/>
              </w:rPr>
            </w:pPr>
            <w:r w:rsidRPr="00963017">
              <w:rPr>
                <w:rFonts w:ascii="Arial" w:hAnsi="Arial" w:cs="Arial"/>
                <w:iCs/>
                <w:sz w:val="20"/>
                <w:szCs w:val="20"/>
                <w:lang w:eastAsia="zh-CN"/>
              </w:rPr>
              <w:t>Min.</w:t>
            </w:r>
          </w:p>
        </w:tc>
        <w:tc>
          <w:tcPr>
            <w:tcW w:w="1417" w:type="dxa"/>
          </w:tcPr>
          <w:p w14:paraId="358ECBAE" w14:textId="77762326" w:rsidR="00963017" w:rsidRPr="00963017" w:rsidRDefault="00963017" w:rsidP="00963017">
            <w:pPr>
              <w:autoSpaceDN/>
              <w:spacing w:after="0" w:line="240" w:lineRule="auto"/>
              <w:jc w:val="center"/>
              <w:textAlignment w:val="auto"/>
              <w:rPr>
                <w:rFonts w:ascii="Arial" w:eastAsia="Times New Roman" w:hAnsi="Arial" w:cs="Arial"/>
                <w:sz w:val="20"/>
                <w:szCs w:val="20"/>
                <w:lang w:val="en-US" w:eastAsia="lt-LT"/>
              </w:rPr>
            </w:pPr>
            <w:r w:rsidRPr="00963017">
              <w:rPr>
                <w:rFonts w:ascii="Arial" w:eastAsia="Times New Roman" w:hAnsi="Arial" w:cs="Arial"/>
                <w:sz w:val="20"/>
                <w:szCs w:val="20"/>
                <w:lang w:eastAsia="lt-LT"/>
              </w:rPr>
              <w:t>10 800*</w:t>
            </w:r>
          </w:p>
        </w:tc>
        <w:tc>
          <w:tcPr>
            <w:tcW w:w="1559" w:type="dxa"/>
          </w:tcPr>
          <w:p w14:paraId="4228AFDF" w14:textId="75AA5207" w:rsidR="00963017" w:rsidRPr="00963017" w:rsidRDefault="00963017" w:rsidP="00963017">
            <w:pPr>
              <w:autoSpaceDN/>
              <w:spacing w:after="0" w:line="240" w:lineRule="auto"/>
              <w:jc w:val="center"/>
              <w:textAlignment w:val="auto"/>
              <w:rPr>
                <w:rFonts w:ascii="Arial" w:eastAsia="Times New Roman" w:hAnsi="Arial" w:cs="Arial"/>
                <w:sz w:val="20"/>
                <w:szCs w:val="20"/>
                <w:lang w:val="en-US" w:eastAsia="lt-LT"/>
              </w:rPr>
            </w:pPr>
          </w:p>
        </w:tc>
        <w:tc>
          <w:tcPr>
            <w:tcW w:w="1985" w:type="dxa"/>
          </w:tcPr>
          <w:p w14:paraId="2DEFD9CD" w14:textId="77777777" w:rsidR="00963017" w:rsidRPr="00963017" w:rsidRDefault="00963017" w:rsidP="00963017">
            <w:pPr>
              <w:autoSpaceDN/>
              <w:spacing w:after="0" w:line="240" w:lineRule="auto"/>
              <w:jc w:val="center"/>
              <w:textAlignment w:val="auto"/>
              <w:rPr>
                <w:rFonts w:ascii="Arial" w:hAnsi="Arial" w:cs="Arial"/>
                <w:sz w:val="20"/>
                <w:szCs w:val="20"/>
                <w:lang w:val="ru-RU" w:eastAsia="zh-CN"/>
              </w:rPr>
            </w:pPr>
          </w:p>
        </w:tc>
      </w:tr>
      <w:bookmarkEnd w:id="3"/>
      <w:tr w:rsidR="00963017" w:rsidRPr="008B6BEA" w14:paraId="25921D6C" w14:textId="77777777" w:rsidTr="008B6BEA">
        <w:tblPrEx>
          <w:tblCellMar>
            <w:left w:w="108" w:type="dxa"/>
            <w:right w:w="108" w:type="dxa"/>
          </w:tblCellMar>
        </w:tblPrEx>
        <w:tc>
          <w:tcPr>
            <w:tcW w:w="7938" w:type="dxa"/>
            <w:gridSpan w:val="4"/>
          </w:tcPr>
          <w:p w14:paraId="7A4DBA31" w14:textId="4BA484B6" w:rsidR="00963017" w:rsidRPr="008B6BEA" w:rsidRDefault="00963017" w:rsidP="00963017">
            <w:pPr>
              <w:autoSpaceDN/>
              <w:spacing w:after="0" w:line="240" w:lineRule="auto"/>
              <w:jc w:val="right"/>
              <w:textAlignment w:val="auto"/>
              <w:rPr>
                <w:rFonts w:ascii="Arial" w:hAnsi="Arial" w:cs="Arial"/>
                <w:b/>
                <w:bCs/>
                <w:sz w:val="20"/>
                <w:szCs w:val="20"/>
                <w:lang w:eastAsia="lt-LT"/>
              </w:rPr>
            </w:pPr>
            <w:r w:rsidRPr="008B6BEA">
              <w:rPr>
                <w:rFonts w:ascii="Arial" w:hAnsi="Arial" w:cs="Arial"/>
                <w:b/>
                <w:bCs/>
                <w:sz w:val="20"/>
                <w:szCs w:val="20"/>
                <w:lang w:eastAsia="lt-LT"/>
              </w:rPr>
              <w:t>Bendra pasiūlymo kaina Eur be PVM</w:t>
            </w:r>
            <w:r>
              <w:rPr>
                <w:rFonts w:ascii="Arial" w:hAnsi="Arial" w:cs="Arial"/>
                <w:b/>
                <w:bCs/>
                <w:sz w:val="20"/>
                <w:szCs w:val="20"/>
                <w:lang w:eastAsia="lt-LT"/>
              </w:rPr>
              <w:t>**</w:t>
            </w:r>
          </w:p>
        </w:tc>
        <w:tc>
          <w:tcPr>
            <w:tcW w:w="1985" w:type="dxa"/>
          </w:tcPr>
          <w:p w14:paraId="12ECE822" w14:textId="77777777" w:rsidR="00963017" w:rsidRPr="008B6BEA" w:rsidRDefault="00963017" w:rsidP="00963017">
            <w:pPr>
              <w:autoSpaceDN/>
              <w:spacing w:after="0" w:line="240" w:lineRule="auto"/>
              <w:jc w:val="center"/>
              <w:textAlignment w:val="auto"/>
              <w:rPr>
                <w:rFonts w:ascii="Arial" w:hAnsi="Arial" w:cs="Arial"/>
                <w:sz w:val="20"/>
                <w:szCs w:val="20"/>
                <w:lang w:eastAsia="lt-LT"/>
              </w:rPr>
            </w:pPr>
          </w:p>
        </w:tc>
      </w:tr>
      <w:tr w:rsidR="00963017" w:rsidRPr="008B6BEA" w14:paraId="1F6958C6" w14:textId="77777777" w:rsidTr="008B6BEA">
        <w:tblPrEx>
          <w:tblCellMar>
            <w:left w:w="108" w:type="dxa"/>
            <w:right w:w="108" w:type="dxa"/>
          </w:tblCellMar>
        </w:tblPrEx>
        <w:tc>
          <w:tcPr>
            <w:tcW w:w="7938" w:type="dxa"/>
            <w:gridSpan w:val="4"/>
          </w:tcPr>
          <w:p w14:paraId="717F6D22" w14:textId="018410E3" w:rsidR="00963017" w:rsidRPr="008B6BEA" w:rsidRDefault="00963017" w:rsidP="00963017">
            <w:pPr>
              <w:autoSpaceDN/>
              <w:spacing w:after="0" w:line="240" w:lineRule="auto"/>
              <w:jc w:val="right"/>
              <w:textAlignment w:val="auto"/>
              <w:rPr>
                <w:rFonts w:ascii="Arial" w:hAnsi="Arial" w:cs="Arial"/>
                <w:b/>
                <w:bCs/>
                <w:sz w:val="20"/>
                <w:szCs w:val="20"/>
                <w:lang w:eastAsia="lt-LT"/>
              </w:rPr>
            </w:pPr>
            <w:r w:rsidRPr="008B6BEA">
              <w:rPr>
                <w:rFonts w:ascii="Arial" w:hAnsi="Arial" w:cs="Arial"/>
                <w:b/>
                <w:bCs/>
                <w:sz w:val="20"/>
                <w:szCs w:val="20"/>
                <w:lang w:eastAsia="lt-LT"/>
              </w:rPr>
              <w:t>PVM</w:t>
            </w:r>
            <w:r w:rsidRPr="00F91CA2">
              <w:rPr>
                <w:rFonts w:ascii="Arial" w:hAnsi="Arial" w:cs="Arial"/>
                <w:b/>
                <w:bCs/>
                <w:i/>
                <w:iCs/>
              </w:rPr>
              <w:t xml:space="preserve"> (</w:t>
            </w:r>
            <w:r w:rsidRPr="00F91CA2">
              <w:rPr>
                <w:rFonts w:ascii="Arial" w:hAnsi="Arial" w:cs="Arial"/>
                <w:b/>
                <w:bCs/>
                <w:i/>
                <w:color w:val="FF0000"/>
              </w:rPr>
              <w:t>tarifas/jį šioje vietoje skliausteliuose įrašo tiekėjas</w:t>
            </w:r>
            <w:r w:rsidRPr="00F91CA2">
              <w:rPr>
                <w:rFonts w:ascii="Arial" w:hAnsi="Arial" w:cs="Arial"/>
                <w:b/>
                <w:bCs/>
                <w:i/>
                <w:iCs/>
              </w:rPr>
              <w:t>) suma</w:t>
            </w:r>
            <w:r w:rsidRPr="00F91CA2">
              <w:rPr>
                <w:rFonts w:ascii="Arial" w:hAnsi="Arial" w:cs="Arial"/>
                <w:b/>
                <w:bCs/>
                <w:i/>
                <w:iCs/>
                <w:noProof/>
              </w:rPr>
              <w:t>**</w:t>
            </w:r>
            <w:r w:rsidRPr="008B6BEA">
              <w:rPr>
                <w:rFonts w:ascii="Arial" w:hAnsi="Arial" w:cs="Arial"/>
                <w:b/>
                <w:bCs/>
                <w:sz w:val="20"/>
                <w:szCs w:val="20"/>
                <w:lang w:eastAsia="lt-LT"/>
              </w:rPr>
              <w:t xml:space="preserve">  proc</w:t>
            </w:r>
          </w:p>
        </w:tc>
        <w:tc>
          <w:tcPr>
            <w:tcW w:w="1985" w:type="dxa"/>
          </w:tcPr>
          <w:p w14:paraId="408A9455" w14:textId="77777777" w:rsidR="00963017" w:rsidRPr="008B6BEA" w:rsidRDefault="00963017" w:rsidP="00963017">
            <w:pPr>
              <w:autoSpaceDN/>
              <w:spacing w:after="0" w:line="240" w:lineRule="auto"/>
              <w:jc w:val="center"/>
              <w:textAlignment w:val="auto"/>
              <w:rPr>
                <w:rFonts w:ascii="Arial" w:hAnsi="Arial" w:cs="Arial"/>
                <w:sz w:val="20"/>
                <w:szCs w:val="20"/>
                <w:lang w:eastAsia="lt-LT"/>
              </w:rPr>
            </w:pPr>
          </w:p>
        </w:tc>
      </w:tr>
      <w:tr w:rsidR="00963017" w:rsidRPr="008B6BEA" w14:paraId="52039BEC" w14:textId="77777777" w:rsidTr="008B6BEA">
        <w:tblPrEx>
          <w:tblCellMar>
            <w:left w:w="108" w:type="dxa"/>
            <w:right w:w="108" w:type="dxa"/>
          </w:tblCellMar>
        </w:tblPrEx>
        <w:tc>
          <w:tcPr>
            <w:tcW w:w="7938" w:type="dxa"/>
            <w:gridSpan w:val="4"/>
          </w:tcPr>
          <w:p w14:paraId="277F59E1" w14:textId="77777777" w:rsidR="00963017" w:rsidRPr="008B6BEA" w:rsidRDefault="00963017" w:rsidP="00963017">
            <w:pPr>
              <w:autoSpaceDN/>
              <w:spacing w:after="0" w:line="240" w:lineRule="auto"/>
              <w:jc w:val="right"/>
              <w:textAlignment w:val="auto"/>
              <w:rPr>
                <w:rFonts w:ascii="Arial" w:hAnsi="Arial" w:cs="Arial"/>
                <w:b/>
                <w:bCs/>
                <w:sz w:val="20"/>
                <w:szCs w:val="20"/>
                <w:lang w:eastAsia="lt-LT"/>
              </w:rPr>
            </w:pPr>
            <w:r w:rsidRPr="008B6BEA">
              <w:rPr>
                <w:rFonts w:ascii="Arial" w:hAnsi="Arial" w:cs="Arial"/>
                <w:b/>
                <w:bCs/>
                <w:sz w:val="20"/>
                <w:szCs w:val="20"/>
                <w:lang w:eastAsia="lt-LT"/>
              </w:rPr>
              <w:t>Bendra pasiūlymo kaina Eur su PVM**</w:t>
            </w:r>
          </w:p>
        </w:tc>
        <w:tc>
          <w:tcPr>
            <w:tcW w:w="1985" w:type="dxa"/>
          </w:tcPr>
          <w:p w14:paraId="5BA7DE2F" w14:textId="77777777" w:rsidR="00963017" w:rsidRPr="008B6BEA" w:rsidRDefault="00963017" w:rsidP="00963017">
            <w:pPr>
              <w:autoSpaceDN/>
              <w:spacing w:after="0" w:line="240" w:lineRule="auto"/>
              <w:jc w:val="center"/>
              <w:textAlignment w:val="auto"/>
              <w:rPr>
                <w:rFonts w:ascii="Arial" w:hAnsi="Arial" w:cs="Arial"/>
                <w:sz w:val="20"/>
                <w:szCs w:val="20"/>
                <w:lang w:eastAsia="lt-LT"/>
              </w:rPr>
            </w:pPr>
          </w:p>
        </w:tc>
      </w:tr>
    </w:tbl>
    <w:p w14:paraId="6F818752" w14:textId="77777777" w:rsidR="008B6BEA" w:rsidRPr="008B6BEA" w:rsidRDefault="008B6BEA" w:rsidP="008B6BEA">
      <w:pPr>
        <w:autoSpaceDN/>
        <w:spacing w:after="0" w:line="240" w:lineRule="auto"/>
        <w:ind w:firstLine="720"/>
        <w:jc w:val="both"/>
        <w:textAlignment w:val="auto"/>
        <w:rPr>
          <w:rFonts w:ascii="Arial" w:hAnsi="Arial" w:cs="Arial"/>
          <w:b/>
          <w:sz w:val="20"/>
          <w:szCs w:val="20"/>
        </w:rPr>
      </w:pPr>
    </w:p>
    <w:p w14:paraId="573145C8" w14:textId="77777777" w:rsidR="008B6BEA" w:rsidRPr="008B6BEA" w:rsidRDefault="008B6BEA" w:rsidP="008B6BEA">
      <w:pPr>
        <w:autoSpaceDN/>
        <w:spacing w:after="0" w:line="240" w:lineRule="auto"/>
        <w:ind w:firstLine="720"/>
        <w:jc w:val="both"/>
        <w:textAlignment w:val="auto"/>
        <w:rPr>
          <w:rFonts w:ascii="Arial" w:hAnsi="Arial" w:cs="Arial"/>
          <w:b/>
          <w:sz w:val="20"/>
          <w:szCs w:val="20"/>
        </w:rPr>
      </w:pPr>
      <w:r w:rsidRPr="008B6BEA">
        <w:rPr>
          <w:rFonts w:ascii="Arial" w:hAnsi="Arial" w:cs="Arial"/>
          <w:b/>
          <w:sz w:val="20"/>
          <w:szCs w:val="20"/>
        </w:rPr>
        <w:t>Bendra pasiūlymo kaina EUR su PVM: ....................................EUR (</w:t>
      </w:r>
      <w:r w:rsidRPr="008B6BEA">
        <w:rPr>
          <w:rFonts w:ascii="Arial" w:hAnsi="Arial" w:cs="Arial"/>
          <w:b/>
          <w:i/>
          <w:sz w:val="20"/>
          <w:szCs w:val="20"/>
        </w:rPr>
        <w:t>suma žodžiais</w:t>
      </w:r>
      <w:r w:rsidRPr="008B6BEA">
        <w:rPr>
          <w:rFonts w:ascii="Arial" w:hAnsi="Arial" w:cs="Arial"/>
          <w:b/>
          <w:sz w:val="20"/>
          <w:szCs w:val="20"/>
        </w:rPr>
        <w:t>).</w:t>
      </w:r>
    </w:p>
    <w:p w14:paraId="24FBD680" w14:textId="77777777" w:rsidR="008B6BEA" w:rsidRPr="008B6BEA" w:rsidRDefault="008B6BEA" w:rsidP="008B6BEA">
      <w:pPr>
        <w:tabs>
          <w:tab w:val="left" w:pos="0"/>
        </w:tabs>
        <w:autoSpaceDN/>
        <w:spacing w:after="0" w:line="240" w:lineRule="auto"/>
        <w:ind w:firstLine="709"/>
        <w:jc w:val="both"/>
        <w:textAlignment w:val="auto"/>
        <w:rPr>
          <w:rFonts w:ascii="Times New Roman" w:hAnsi="Times New Roman"/>
          <w:sz w:val="24"/>
          <w:szCs w:val="24"/>
        </w:rPr>
      </w:pPr>
      <w:r w:rsidRPr="008B6BEA">
        <w:rPr>
          <w:rFonts w:ascii="Times New Roman" w:hAnsi="Times New Roman"/>
          <w:b/>
          <w:sz w:val="24"/>
          <w:szCs w:val="24"/>
          <w:lang w:eastAsia="lt-LT"/>
        </w:rPr>
        <w:t>*</w:t>
      </w:r>
      <w:r w:rsidRPr="008B6BEA">
        <w:rPr>
          <w:rFonts w:ascii="Times New Roman" w:hAnsi="Times New Roman"/>
          <w:bCs/>
          <w:sz w:val="24"/>
          <w:szCs w:val="24"/>
          <w:lang w:eastAsia="lt-LT"/>
        </w:rPr>
        <w:t>Nurodytas kiekis yra orientacinis, skirtas tiekėjų pasiūlymams palyginti,</w:t>
      </w:r>
      <w:r w:rsidRPr="008B6BEA">
        <w:rPr>
          <w:rFonts w:ascii="Times New Roman" w:hAnsi="Times New Roman"/>
          <w:sz w:val="24"/>
          <w:szCs w:val="24"/>
        </w:rPr>
        <w:t xml:space="preserve"> paslaugos ir darbai</w:t>
      </w:r>
      <w:r w:rsidRPr="008B6BEA">
        <w:rPr>
          <w:rFonts w:ascii="Times New Roman" w:hAnsi="Times New Roman"/>
          <w:sz w:val="24"/>
          <w:szCs w:val="24"/>
          <w:lang w:eastAsia="ar-SA"/>
        </w:rPr>
        <w:t xml:space="preserve"> bus perkami pagal perkančiosios organizacijos faktinius poreikius.</w:t>
      </w:r>
    </w:p>
    <w:tbl>
      <w:tblPr>
        <w:tblW w:w="5000" w:type="pct"/>
        <w:tblLook w:val="00A0" w:firstRow="1" w:lastRow="0" w:firstColumn="1" w:lastColumn="0" w:noHBand="0" w:noVBand="0"/>
      </w:tblPr>
      <w:tblGrid>
        <w:gridCol w:w="9921"/>
      </w:tblGrid>
      <w:tr w:rsidR="008B6BEA" w:rsidRPr="008B6BEA" w14:paraId="56021C28" w14:textId="77777777" w:rsidTr="00DD6B53">
        <w:tc>
          <w:tcPr>
            <w:tcW w:w="9638" w:type="dxa"/>
            <w:hideMark/>
          </w:tcPr>
          <w:p w14:paraId="6C60BB66" w14:textId="77777777" w:rsidR="008B6BEA" w:rsidRPr="008B6BEA" w:rsidRDefault="008B6BEA" w:rsidP="008B6BEA">
            <w:pPr>
              <w:autoSpaceDN/>
              <w:spacing w:after="0"/>
              <w:jc w:val="both"/>
              <w:textAlignment w:val="auto"/>
              <w:rPr>
                <w:rFonts w:ascii="Times New Roman" w:eastAsia="Times New Roman" w:hAnsi="Times New Roman"/>
                <w:i/>
                <w:sz w:val="20"/>
                <w:szCs w:val="20"/>
              </w:rPr>
            </w:pPr>
            <w:r w:rsidRPr="008B6BEA">
              <w:rPr>
                <w:rFonts w:ascii="Times New Roman" w:eastAsia="Times New Roman" w:hAnsi="Times New Roman"/>
                <w:i/>
                <w:sz w:val="20"/>
                <w:szCs w:val="20"/>
              </w:rPr>
              <w:t>Tais atvejais, kai pagal galiojančius teisės aktus tiekėjui nereikia mokėti PVM, tiekėjas atitinkamų pasiūlymo skilčių nepildo ir nurodo priežastis, dėl kurių PVM nemokamas: _________________________________.</w:t>
            </w:r>
          </w:p>
        </w:tc>
      </w:tr>
    </w:tbl>
    <w:p w14:paraId="29FF1E26" w14:textId="77777777" w:rsidR="008B6BEA" w:rsidRPr="008B6BEA" w:rsidRDefault="008B6BEA" w:rsidP="008B6BEA">
      <w:pPr>
        <w:autoSpaceDN/>
        <w:spacing w:after="0" w:line="240" w:lineRule="auto"/>
        <w:jc w:val="both"/>
        <w:textAlignment w:val="auto"/>
        <w:rPr>
          <w:rFonts w:ascii="Times New Roman" w:eastAsia="Times New Roman" w:hAnsi="Times New Roman"/>
          <w:sz w:val="24"/>
          <w:szCs w:val="24"/>
        </w:rPr>
      </w:pPr>
    </w:p>
    <w:p w14:paraId="22F3E379" w14:textId="05C1F4BA" w:rsidR="00300004" w:rsidRDefault="00300004" w:rsidP="00300004">
      <w:pPr>
        <w:spacing w:after="0" w:line="240" w:lineRule="auto"/>
        <w:jc w:val="both"/>
        <w:textAlignment w:val="auto"/>
        <w:rPr>
          <w:rFonts w:ascii="Arial" w:hAnsi="Arial" w:cs="Arial"/>
          <w:i/>
          <w:iCs/>
        </w:rPr>
      </w:pPr>
      <w:r w:rsidRPr="00F91CA2">
        <w:rPr>
          <w:rFonts w:ascii="Arial" w:hAnsi="Arial" w:cs="Arial"/>
          <w:i/>
          <w:iCs/>
        </w:rPr>
        <w:t xml:space="preserve">** Bendra pasiūlymo kaina su PVM turi būti nurodoma dviejų skaičių po kablelio tikslumu. Šią kainą sudarančios kainos sudedamosios dalys gali būti išreikštos neribojant skaičių po kablelio kiekio. </w:t>
      </w:r>
    </w:p>
    <w:p w14:paraId="3FAEC8AE" w14:textId="77777777" w:rsidR="00917629" w:rsidRDefault="00917629" w:rsidP="00300004">
      <w:pPr>
        <w:spacing w:after="0" w:line="240" w:lineRule="auto"/>
        <w:jc w:val="both"/>
        <w:textAlignment w:val="auto"/>
        <w:rPr>
          <w:rFonts w:ascii="Arial" w:hAnsi="Arial" w:cs="Arial"/>
          <w:i/>
          <w:iCs/>
        </w:rPr>
      </w:pPr>
    </w:p>
    <w:p w14:paraId="1D75BA1A"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r w:rsidRPr="00F91CA2">
        <w:rPr>
          <w:rFonts w:ascii="Arial" w:eastAsiaTheme="minorEastAsia" w:hAnsi="Arial" w:cs="Arial"/>
          <w:bCs/>
          <w:lang w:eastAsia="lt-LT"/>
        </w:rPr>
        <w:t>4 lentelė.</w:t>
      </w:r>
      <w:r w:rsidRPr="00F91CA2">
        <w:rPr>
          <w:rFonts w:ascii="Arial" w:eastAsiaTheme="minorEastAsia" w:hAnsi="Arial" w:cs="Arial"/>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300004" w:rsidRPr="00F91CA2" w14:paraId="6A525D92" w14:textId="77777777" w:rsidTr="00AE0CB6">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7129F2"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Eil.</w:t>
            </w:r>
          </w:p>
          <w:p w14:paraId="38631317"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01B97"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F5F92"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Dokumento puslapių skaičius</w:t>
            </w:r>
          </w:p>
        </w:tc>
      </w:tr>
      <w:tr w:rsidR="00300004" w:rsidRPr="00F91CA2" w14:paraId="4360979F" w14:textId="77777777" w:rsidTr="00AE0CB6">
        <w:tc>
          <w:tcPr>
            <w:tcW w:w="285" w:type="pct"/>
            <w:tcBorders>
              <w:top w:val="single" w:sz="4" w:space="0" w:color="auto"/>
              <w:left w:val="single" w:sz="4" w:space="0" w:color="auto"/>
              <w:bottom w:val="single" w:sz="4" w:space="0" w:color="auto"/>
              <w:right w:val="single" w:sz="4" w:space="0" w:color="auto"/>
            </w:tcBorders>
          </w:tcPr>
          <w:p w14:paraId="74DC9BDA"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1.</w:t>
            </w:r>
          </w:p>
        </w:tc>
        <w:tc>
          <w:tcPr>
            <w:tcW w:w="3983" w:type="pct"/>
            <w:tcBorders>
              <w:top w:val="single" w:sz="4" w:space="0" w:color="auto"/>
              <w:left w:val="single" w:sz="4" w:space="0" w:color="auto"/>
              <w:bottom w:val="single" w:sz="4" w:space="0" w:color="auto"/>
              <w:right w:val="single" w:sz="4" w:space="0" w:color="auto"/>
            </w:tcBorders>
          </w:tcPr>
          <w:p w14:paraId="4E53F706" w14:textId="77777777" w:rsidR="00300004" w:rsidRPr="00F91CA2" w:rsidRDefault="00300004" w:rsidP="00AE0CB6">
            <w:pPr>
              <w:autoSpaceDN/>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063892B3" w14:textId="77777777" w:rsidR="00300004" w:rsidRPr="00F91CA2" w:rsidRDefault="00300004" w:rsidP="00AE0CB6">
            <w:pPr>
              <w:autoSpaceDN/>
              <w:spacing w:after="0" w:line="240" w:lineRule="auto"/>
              <w:jc w:val="both"/>
              <w:textAlignment w:val="auto"/>
              <w:rPr>
                <w:rFonts w:ascii="Arial" w:eastAsiaTheme="minorEastAsia" w:hAnsi="Arial" w:cs="Arial"/>
                <w:lang w:eastAsia="lt-LT"/>
              </w:rPr>
            </w:pPr>
          </w:p>
        </w:tc>
      </w:tr>
      <w:tr w:rsidR="00300004" w:rsidRPr="00F91CA2" w14:paraId="5A9E1B11" w14:textId="77777777" w:rsidTr="00AE0CB6">
        <w:tc>
          <w:tcPr>
            <w:tcW w:w="285" w:type="pct"/>
            <w:tcBorders>
              <w:top w:val="single" w:sz="4" w:space="0" w:color="auto"/>
              <w:left w:val="single" w:sz="4" w:space="0" w:color="auto"/>
              <w:bottom w:val="single" w:sz="4" w:space="0" w:color="auto"/>
              <w:right w:val="single" w:sz="4" w:space="0" w:color="auto"/>
            </w:tcBorders>
          </w:tcPr>
          <w:p w14:paraId="6BA58A3F"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2.</w:t>
            </w:r>
          </w:p>
        </w:tc>
        <w:tc>
          <w:tcPr>
            <w:tcW w:w="3983" w:type="pct"/>
            <w:tcBorders>
              <w:top w:val="single" w:sz="4" w:space="0" w:color="auto"/>
              <w:left w:val="single" w:sz="4" w:space="0" w:color="auto"/>
              <w:bottom w:val="single" w:sz="4" w:space="0" w:color="auto"/>
              <w:right w:val="single" w:sz="4" w:space="0" w:color="auto"/>
            </w:tcBorders>
          </w:tcPr>
          <w:p w14:paraId="48B58AC6" w14:textId="23A03CAB" w:rsidR="00300004" w:rsidRPr="00F91CA2" w:rsidRDefault="00300004"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 xml:space="preserve">Pagal pirkimo dokumentų reikalavimus </w:t>
            </w:r>
            <w:r w:rsidRPr="00A11A0E">
              <w:rPr>
                <w:rFonts w:ascii="Arial" w:eastAsiaTheme="minorEastAsia" w:hAnsi="Arial" w:cs="Arial"/>
                <w:b/>
                <w:bCs/>
                <w:color w:val="EE0000"/>
                <w:lang w:eastAsia="lt-LT"/>
              </w:rPr>
              <w:t>užpildytas</w:t>
            </w:r>
            <w:r w:rsidRPr="00917629">
              <w:rPr>
                <w:rFonts w:ascii="Arial" w:eastAsiaTheme="minorEastAsia" w:hAnsi="Arial" w:cs="Arial"/>
                <w:b/>
                <w:bCs/>
                <w:lang w:eastAsia="lt-LT"/>
              </w:rPr>
              <w:t xml:space="preserve"> </w:t>
            </w:r>
            <w:r w:rsidRPr="005749D5">
              <w:rPr>
                <w:rFonts w:ascii="Arial" w:eastAsiaTheme="minorEastAsia" w:hAnsi="Arial" w:cs="Arial"/>
                <w:lang w:eastAsia="lt-LT"/>
              </w:rPr>
              <w:t xml:space="preserve">pirkimo sąlygų </w:t>
            </w:r>
            <w:r w:rsidR="005749D5" w:rsidRPr="005749D5">
              <w:rPr>
                <w:rFonts w:ascii="Arial" w:eastAsiaTheme="minorEastAsia" w:hAnsi="Arial" w:cs="Arial"/>
                <w:lang w:eastAsia="lt-LT"/>
              </w:rPr>
              <w:t>2</w:t>
            </w:r>
            <w:r w:rsidRPr="005749D5">
              <w:rPr>
                <w:rFonts w:ascii="Arial" w:eastAsiaTheme="minorEastAsia" w:hAnsi="Arial" w:cs="Arial"/>
                <w:lang w:eastAsia="lt-LT"/>
              </w:rPr>
              <w:t xml:space="preserve"> priedas</w:t>
            </w:r>
            <w:r w:rsidRPr="00917629">
              <w:rPr>
                <w:rFonts w:ascii="Arial" w:eastAsiaTheme="minorEastAsia" w:hAnsi="Arial" w:cs="Arial"/>
                <w:b/>
                <w:bCs/>
                <w:lang w:eastAsia="lt-LT"/>
              </w:rPr>
              <w:t xml:space="preserve"> </w:t>
            </w:r>
            <w:r w:rsidR="005749D5">
              <w:rPr>
                <w:rFonts w:ascii="Arial" w:eastAsiaTheme="minorEastAsia" w:hAnsi="Arial" w:cs="Arial"/>
                <w:b/>
                <w:bCs/>
                <w:lang w:eastAsia="lt-LT"/>
              </w:rPr>
              <w:t>Pasiūlymas</w:t>
            </w:r>
            <w:r w:rsidRPr="00917629">
              <w:rPr>
                <w:rFonts w:ascii="Arial" w:eastAsiaTheme="minorEastAsia" w:hAnsi="Arial" w:cs="Arial"/>
                <w:b/>
                <w:bCs/>
                <w:lang w:eastAsia="lt-LT"/>
              </w:rPr>
              <w:t>.</w:t>
            </w:r>
          </w:p>
        </w:tc>
        <w:tc>
          <w:tcPr>
            <w:tcW w:w="732" w:type="pct"/>
            <w:tcBorders>
              <w:top w:val="single" w:sz="4" w:space="0" w:color="auto"/>
              <w:left w:val="single" w:sz="4" w:space="0" w:color="auto"/>
              <w:bottom w:val="single" w:sz="4" w:space="0" w:color="auto"/>
              <w:right w:val="single" w:sz="4" w:space="0" w:color="auto"/>
            </w:tcBorders>
          </w:tcPr>
          <w:p w14:paraId="77999961" w14:textId="77777777" w:rsidR="00300004" w:rsidRPr="00F91CA2" w:rsidRDefault="00300004" w:rsidP="00AE0CB6">
            <w:pPr>
              <w:autoSpaceDN/>
              <w:spacing w:after="0" w:line="240" w:lineRule="auto"/>
              <w:jc w:val="both"/>
              <w:textAlignment w:val="auto"/>
              <w:rPr>
                <w:rFonts w:ascii="Arial" w:eastAsiaTheme="minorEastAsia" w:hAnsi="Arial" w:cs="Arial"/>
                <w:highlight w:val="yellow"/>
                <w:lang w:eastAsia="lt-LT"/>
              </w:rPr>
            </w:pPr>
          </w:p>
        </w:tc>
      </w:tr>
      <w:tr w:rsidR="00300004" w:rsidRPr="00F91CA2" w14:paraId="34A3247F" w14:textId="77777777" w:rsidTr="00AE0CB6">
        <w:tc>
          <w:tcPr>
            <w:tcW w:w="285" w:type="pct"/>
            <w:tcBorders>
              <w:top w:val="single" w:sz="4" w:space="0" w:color="auto"/>
              <w:left w:val="single" w:sz="4" w:space="0" w:color="auto"/>
              <w:bottom w:val="single" w:sz="4" w:space="0" w:color="auto"/>
              <w:right w:val="single" w:sz="4" w:space="0" w:color="auto"/>
            </w:tcBorders>
          </w:tcPr>
          <w:p w14:paraId="7E814CB0"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1680342" w14:textId="77777777" w:rsidR="00300004" w:rsidRPr="00F91CA2" w:rsidRDefault="00300004"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Viešųjų pirkimų tarnybos nustatytos formos Nacionalinio saugumo reikalavimų atitikties deklaracija (pirkimo sąlygų 6 priedas).</w:t>
            </w:r>
          </w:p>
        </w:tc>
        <w:tc>
          <w:tcPr>
            <w:tcW w:w="732" w:type="pct"/>
            <w:tcBorders>
              <w:top w:val="single" w:sz="4" w:space="0" w:color="auto"/>
              <w:left w:val="single" w:sz="4" w:space="0" w:color="auto"/>
              <w:bottom w:val="single" w:sz="4" w:space="0" w:color="auto"/>
              <w:right w:val="single" w:sz="4" w:space="0" w:color="auto"/>
            </w:tcBorders>
          </w:tcPr>
          <w:p w14:paraId="4E51D69D" w14:textId="77777777" w:rsidR="00300004" w:rsidRPr="00F91CA2" w:rsidRDefault="00300004" w:rsidP="00AE0CB6">
            <w:pPr>
              <w:autoSpaceDN/>
              <w:spacing w:after="0" w:line="240" w:lineRule="auto"/>
              <w:jc w:val="both"/>
              <w:textAlignment w:val="auto"/>
              <w:rPr>
                <w:rFonts w:ascii="Arial" w:eastAsiaTheme="minorEastAsia" w:hAnsi="Arial" w:cs="Arial"/>
                <w:highlight w:val="yellow"/>
                <w:lang w:eastAsia="lt-LT"/>
              </w:rPr>
            </w:pPr>
          </w:p>
        </w:tc>
      </w:tr>
      <w:tr w:rsidR="00300004" w:rsidRPr="00F91CA2" w14:paraId="780BBC3F" w14:textId="77777777" w:rsidTr="00AE0CB6">
        <w:tc>
          <w:tcPr>
            <w:tcW w:w="285" w:type="pct"/>
            <w:tcBorders>
              <w:top w:val="single" w:sz="4" w:space="0" w:color="auto"/>
              <w:left w:val="single" w:sz="4" w:space="0" w:color="auto"/>
              <w:bottom w:val="single" w:sz="4" w:space="0" w:color="auto"/>
              <w:right w:val="single" w:sz="4" w:space="0" w:color="auto"/>
            </w:tcBorders>
          </w:tcPr>
          <w:p w14:paraId="71BBDF58"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 xml:space="preserve">4. </w:t>
            </w:r>
          </w:p>
        </w:tc>
        <w:tc>
          <w:tcPr>
            <w:tcW w:w="3983" w:type="pct"/>
            <w:tcBorders>
              <w:top w:val="single" w:sz="4" w:space="0" w:color="auto"/>
              <w:left w:val="single" w:sz="4" w:space="0" w:color="auto"/>
              <w:bottom w:val="single" w:sz="4" w:space="0" w:color="auto"/>
              <w:right w:val="single" w:sz="4" w:space="0" w:color="auto"/>
            </w:tcBorders>
          </w:tcPr>
          <w:p w14:paraId="4F74308C" w14:textId="11628712" w:rsidR="00300004" w:rsidRPr="00F91CA2" w:rsidRDefault="00300004"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Tiekėjo deklaracija dėl pašalinimo pagrindo, nustatyto Viešųjų pirkimų įstatymo 46 straipsnio 2</w:t>
            </w:r>
            <w:r w:rsidRPr="00F91CA2">
              <w:rPr>
                <w:rFonts w:ascii="Arial" w:eastAsiaTheme="minorEastAsia" w:hAnsi="Arial" w:cs="Arial"/>
                <w:vertAlign w:val="superscript"/>
                <w:lang w:eastAsia="lt-LT"/>
              </w:rPr>
              <w:t>1</w:t>
            </w:r>
            <w:r w:rsidRPr="00F91CA2">
              <w:rPr>
                <w:rFonts w:ascii="Arial" w:eastAsiaTheme="minorEastAsia" w:hAnsi="Arial" w:cs="Arial"/>
                <w:lang w:eastAsia="lt-LT"/>
              </w:rPr>
              <w:t xml:space="preserve"> dalyje nebuvimo (</w:t>
            </w:r>
            <w:r w:rsidR="007F5266">
              <w:rPr>
                <w:rFonts w:ascii="Arial" w:eastAsiaTheme="minorEastAsia" w:hAnsi="Arial" w:cs="Arial"/>
                <w:lang w:eastAsia="lt-LT"/>
              </w:rPr>
              <w:t>laisva forma</w:t>
            </w:r>
            <w:r w:rsidRPr="00F91CA2">
              <w:rPr>
                <w:rFonts w:ascii="Arial" w:eastAsiaTheme="minorEastAsia" w:hAnsi="Arial" w:cs="Arial"/>
                <w:lang w:eastAsia="lt-LT"/>
              </w:rPr>
              <w:t>).</w:t>
            </w:r>
          </w:p>
        </w:tc>
        <w:tc>
          <w:tcPr>
            <w:tcW w:w="732" w:type="pct"/>
            <w:tcBorders>
              <w:top w:val="single" w:sz="4" w:space="0" w:color="auto"/>
              <w:left w:val="single" w:sz="4" w:space="0" w:color="auto"/>
              <w:bottom w:val="single" w:sz="4" w:space="0" w:color="auto"/>
              <w:right w:val="single" w:sz="4" w:space="0" w:color="auto"/>
            </w:tcBorders>
          </w:tcPr>
          <w:p w14:paraId="3777552F" w14:textId="77777777" w:rsidR="00300004" w:rsidRPr="00F91CA2" w:rsidRDefault="00300004" w:rsidP="00AE0CB6">
            <w:pPr>
              <w:autoSpaceDN/>
              <w:spacing w:after="0" w:line="240" w:lineRule="auto"/>
              <w:jc w:val="both"/>
              <w:textAlignment w:val="auto"/>
              <w:rPr>
                <w:rFonts w:ascii="Arial" w:eastAsiaTheme="minorEastAsia" w:hAnsi="Arial" w:cs="Arial"/>
                <w:highlight w:val="yellow"/>
                <w:lang w:eastAsia="lt-LT"/>
              </w:rPr>
            </w:pPr>
          </w:p>
        </w:tc>
      </w:tr>
      <w:tr w:rsidR="005749D5" w:rsidRPr="00F91CA2" w14:paraId="00ADBE3D" w14:textId="77777777" w:rsidTr="00AE0CB6">
        <w:tc>
          <w:tcPr>
            <w:tcW w:w="285" w:type="pct"/>
            <w:tcBorders>
              <w:top w:val="single" w:sz="4" w:space="0" w:color="auto"/>
              <w:left w:val="single" w:sz="4" w:space="0" w:color="auto"/>
              <w:bottom w:val="single" w:sz="4" w:space="0" w:color="auto"/>
              <w:right w:val="single" w:sz="4" w:space="0" w:color="auto"/>
            </w:tcBorders>
          </w:tcPr>
          <w:p w14:paraId="05373A66" w14:textId="77777777" w:rsidR="005749D5" w:rsidRPr="00F91CA2" w:rsidRDefault="005749D5" w:rsidP="00AE0CB6">
            <w:pPr>
              <w:autoSpaceDN/>
              <w:spacing w:after="0" w:line="240" w:lineRule="auto"/>
              <w:jc w:val="center"/>
              <w:textAlignment w:val="auto"/>
              <w:rPr>
                <w:rFonts w:ascii="Arial" w:eastAsiaTheme="minorEastAsia" w:hAnsi="Arial" w:cs="Arial"/>
                <w:lang w:eastAsia="lt-LT"/>
              </w:rPr>
            </w:pPr>
          </w:p>
        </w:tc>
        <w:tc>
          <w:tcPr>
            <w:tcW w:w="3983" w:type="pct"/>
            <w:tcBorders>
              <w:top w:val="single" w:sz="4" w:space="0" w:color="auto"/>
              <w:left w:val="single" w:sz="4" w:space="0" w:color="auto"/>
              <w:bottom w:val="single" w:sz="4" w:space="0" w:color="auto"/>
              <w:right w:val="single" w:sz="4" w:space="0" w:color="auto"/>
            </w:tcBorders>
          </w:tcPr>
          <w:p w14:paraId="32C80F81" w14:textId="77777777" w:rsidR="005749D5" w:rsidRPr="00F91CA2" w:rsidRDefault="005749D5"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p>
        </w:tc>
        <w:tc>
          <w:tcPr>
            <w:tcW w:w="732" w:type="pct"/>
            <w:tcBorders>
              <w:top w:val="single" w:sz="4" w:space="0" w:color="auto"/>
              <w:left w:val="single" w:sz="4" w:space="0" w:color="auto"/>
              <w:bottom w:val="single" w:sz="4" w:space="0" w:color="auto"/>
              <w:right w:val="single" w:sz="4" w:space="0" w:color="auto"/>
            </w:tcBorders>
          </w:tcPr>
          <w:p w14:paraId="4007A766" w14:textId="77777777" w:rsidR="005749D5" w:rsidRPr="00F91CA2" w:rsidRDefault="005749D5" w:rsidP="00AE0CB6">
            <w:pPr>
              <w:autoSpaceDN/>
              <w:spacing w:after="0" w:line="240" w:lineRule="auto"/>
              <w:jc w:val="both"/>
              <w:textAlignment w:val="auto"/>
              <w:rPr>
                <w:rFonts w:ascii="Arial" w:eastAsiaTheme="minorEastAsia" w:hAnsi="Arial" w:cs="Arial"/>
                <w:highlight w:val="yellow"/>
                <w:lang w:eastAsia="lt-LT"/>
              </w:rPr>
            </w:pPr>
          </w:p>
        </w:tc>
      </w:tr>
    </w:tbl>
    <w:p w14:paraId="7541A45C" w14:textId="77777777" w:rsidR="00300004" w:rsidRPr="00F91CA2" w:rsidRDefault="00300004" w:rsidP="00300004">
      <w:pPr>
        <w:autoSpaceDN/>
        <w:spacing w:after="0" w:line="240" w:lineRule="auto"/>
        <w:jc w:val="both"/>
        <w:textAlignment w:val="auto"/>
        <w:rPr>
          <w:rFonts w:ascii="Arial" w:eastAsiaTheme="minorEastAsia" w:hAnsi="Arial" w:cs="Arial"/>
          <w:bCs/>
          <w:lang w:eastAsia="lt-LT"/>
        </w:rPr>
      </w:pPr>
    </w:p>
    <w:p w14:paraId="180ECBFA" w14:textId="77777777" w:rsidR="00300004" w:rsidRPr="00F91CA2" w:rsidRDefault="00300004" w:rsidP="00300004">
      <w:pPr>
        <w:autoSpaceDN/>
        <w:spacing w:after="0" w:line="240" w:lineRule="auto"/>
        <w:ind w:right="8"/>
        <w:jc w:val="both"/>
        <w:textAlignment w:val="auto"/>
        <w:rPr>
          <w:rFonts w:ascii="Arial" w:eastAsia="Times New Roman" w:hAnsi="Arial" w:cs="Arial"/>
          <w:b/>
        </w:rPr>
      </w:pPr>
      <w:r w:rsidRPr="00F91CA2">
        <w:rPr>
          <w:rFonts w:ascii="Arial" w:eastAsia="Times New Roman" w:hAnsi="Arial" w:cs="Arial"/>
          <w:bCs/>
        </w:rPr>
        <w:t>5 lentelė</w:t>
      </w:r>
      <w:r w:rsidRPr="00F91CA2">
        <w:rPr>
          <w:rFonts w:ascii="Arial" w:eastAsia="Times New Roman" w:hAnsi="Arial" w:cs="Arial"/>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093"/>
        <w:gridCol w:w="1818"/>
        <w:gridCol w:w="2042"/>
        <w:gridCol w:w="2190"/>
      </w:tblGrid>
      <w:tr w:rsidR="00300004" w:rsidRPr="00F91CA2" w14:paraId="10D65171" w14:textId="77777777" w:rsidTr="00AE0CB6">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B3E9AD"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Eil.</w:t>
            </w:r>
          </w:p>
          <w:p w14:paraId="331839A3"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67E700"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lang w:eastAsia="lt-LT"/>
              </w:rPr>
              <w:t>Subtiekėjai (nurodomi subtiekėjai, kurių pajėgumais nesiremiama kvalifikacijai atitikti)</w:t>
            </w:r>
            <w:r w:rsidRPr="00F91CA2">
              <w:rPr>
                <w:rFonts w:ascii="Arial" w:eastAsiaTheme="minorEastAsia" w:hAnsi="Arial" w:cs="Arial"/>
                <w:sz w:val="21"/>
                <w:szCs w:val="21"/>
                <w:lang w:eastAsia="lt-LT"/>
              </w:rPr>
              <w:t xml:space="preserve"> </w:t>
            </w:r>
            <w:r w:rsidRPr="00F91CA2">
              <w:rPr>
                <w:rFonts w:ascii="Arial" w:eastAsiaTheme="minorEastAsia" w:hAnsi="Arial" w:cs="Arial"/>
                <w:b/>
                <w:bCs/>
                <w:sz w:val="21"/>
                <w:szCs w:val="21"/>
                <w:lang w:eastAsia="lt-LT"/>
              </w:rPr>
              <w:t>p</w:t>
            </w:r>
            <w:r w:rsidRPr="00F91CA2">
              <w:rPr>
                <w:rFonts w:ascii="Arial" w:eastAsia="Times New Roman" w:hAnsi="Arial" w:cs="Arial"/>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15BB1A"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78E97"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E60EE6"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Perduodamų įsipareigojimų (veiklos) dalis nuo visos pirkimo sutarties (Eur arba %)</w:t>
            </w:r>
          </w:p>
        </w:tc>
      </w:tr>
      <w:tr w:rsidR="00300004" w:rsidRPr="00F91CA2" w14:paraId="597E43DA" w14:textId="77777777" w:rsidTr="00AE0CB6">
        <w:trPr>
          <w:trHeight w:val="283"/>
        </w:trPr>
        <w:tc>
          <w:tcPr>
            <w:tcW w:w="265" w:type="pct"/>
            <w:tcBorders>
              <w:top w:val="single" w:sz="4" w:space="0" w:color="auto"/>
              <w:left w:val="single" w:sz="4" w:space="0" w:color="auto"/>
              <w:bottom w:val="single" w:sz="4" w:space="0" w:color="auto"/>
              <w:right w:val="single" w:sz="4" w:space="0" w:color="auto"/>
            </w:tcBorders>
            <w:hideMark/>
          </w:tcPr>
          <w:p w14:paraId="08FF2542" w14:textId="77777777" w:rsidR="00300004" w:rsidRPr="00F91CA2" w:rsidRDefault="00300004" w:rsidP="00AE0CB6">
            <w:pPr>
              <w:autoSpaceDN/>
              <w:spacing w:after="0" w:line="254" w:lineRule="auto"/>
              <w:jc w:val="center"/>
              <w:textAlignment w:val="auto"/>
              <w:rPr>
                <w:rFonts w:ascii="Arial" w:eastAsia="Times New Roman" w:hAnsi="Arial" w:cs="Arial"/>
              </w:rPr>
            </w:pPr>
            <w:r w:rsidRPr="00F91CA2">
              <w:rPr>
                <w:rFonts w:ascii="Arial" w:eastAsia="Times New Roman" w:hAnsi="Arial" w:cs="Arial"/>
              </w:rPr>
              <w:t>1.</w:t>
            </w:r>
          </w:p>
        </w:tc>
        <w:tc>
          <w:tcPr>
            <w:tcW w:w="1601" w:type="pct"/>
            <w:tcBorders>
              <w:top w:val="single" w:sz="4" w:space="0" w:color="auto"/>
              <w:left w:val="single" w:sz="4" w:space="0" w:color="auto"/>
              <w:bottom w:val="single" w:sz="4" w:space="0" w:color="auto"/>
              <w:right w:val="single" w:sz="4" w:space="0" w:color="auto"/>
            </w:tcBorders>
          </w:tcPr>
          <w:p w14:paraId="3F451A36" w14:textId="77777777" w:rsidR="00300004" w:rsidRPr="00F91CA2" w:rsidRDefault="00300004" w:rsidP="00AE0CB6">
            <w:pPr>
              <w:autoSpaceDN/>
              <w:spacing w:after="0" w:line="254" w:lineRule="auto"/>
              <w:jc w:val="both"/>
              <w:textAlignment w:val="auto"/>
              <w:rPr>
                <w:rFonts w:ascii="Arial" w:eastAsia="Times New Roman" w:hAnsi="Arial" w:cs="Arial"/>
                <w:bCs/>
              </w:rPr>
            </w:pPr>
          </w:p>
        </w:tc>
        <w:tc>
          <w:tcPr>
            <w:tcW w:w="942" w:type="pct"/>
            <w:tcBorders>
              <w:top w:val="single" w:sz="4" w:space="0" w:color="auto"/>
              <w:left w:val="single" w:sz="4" w:space="0" w:color="auto"/>
              <w:bottom w:val="single" w:sz="4" w:space="0" w:color="auto"/>
              <w:right w:val="single" w:sz="4" w:space="0" w:color="auto"/>
            </w:tcBorders>
          </w:tcPr>
          <w:p w14:paraId="590B5D29" w14:textId="77777777" w:rsidR="00300004" w:rsidRPr="00F91CA2" w:rsidRDefault="00300004" w:rsidP="00AE0CB6">
            <w:pPr>
              <w:autoSpaceDN/>
              <w:spacing w:after="0" w:line="254" w:lineRule="auto"/>
              <w:jc w:val="both"/>
              <w:textAlignment w:val="auto"/>
              <w:rPr>
                <w:rFonts w:ascii="Arial" w:eastAsia="Times New Roman" w:hAnsi="Arial" w:cs="Arial"/>
                <w:i/>
                <w:iCs/>
              </w:rPr>
            </w:pPr>
          </w:p>
        </w:tc>
        <w:tc>
          <w:tcPr>
            <w:tcW w:w="1058" w:type="pct"/>
            <w:tcBorders>
              <w:top w:val="single" w:sz="4" w:space="0" w:color="auto"/>
              <w:left w:val="single" w:sz="4" w:space="0" w:color="auto"/>
              <w:bottom w:val="single" w:sz="4" w:space="0" w:color="auto"/>
              <w:right w:val="single" w:sz="4" w:space="0" w:color="auto"/>
            </w:tcBorders>
          </w:tcPr>
          <w:p w14:paraId="2401DC0B" w14:textId="77777777" w:rsidR="00300004" w:rsidRPr="00F91CA2" w:rsidRDefault="00300004" w:rsidP="00AE0CB6">
            <w:pPr>
              <w:autoSpaceDN/>
              <w:spacing w:after="0" w:line="254" w:lineRule="auto"/>
              <w:jc w:val="both"/>
              <w:textAlignment w:val="auto"/>
              <w:rPr>
                <w:rFonts w:ascii="Arial" w:eastAsia="Times New Roman" w:hAnsi="Arial" w:cs="Arial"/>
                <w:i/>
                <w:iCs/>
              </w:rPr>
            </w:pPr>
          </w:p>
        </w:tc>
        <w:tc>
          <w:tcPr>
            <w:tcW w:w="1134" w:type="pct"/>
            <w:tcBorders>
              <w:top w:val="single" w:sz="4" w:space="0" w:color="auto"/>
              <w:left w:val="single" w:sz="4" w:space="0" w:color="auto"/>
              <w:bottom w:val="single" w:sz="4" w:space="0" w:color="auto"/>
              <w:right w:val="single" w:sz="4" w:space="0" w:color="auto"/>
            </w:tcBorders>
          </w:tcPr>
          <w:p w14:paraId="766345EB" w14:textId="77777777" w:rsidR="00300004" w:rsidRPr="00F91CA2" w:rsidRDefault="00300004" w:rsidP="00AE0CB6">
            <w:pPr>
              <w:autoSpaceDN/>
              <w:spacing w:after="0" w:line="254" w:lineRule="auto"/>
              <w:jc w:val="both"/>
              <w:textAlignment w:val="auto"/>
              <w:rPr>
                <w:rFonts w:ascii="Arial" w:eastAsia="Times New Roman" w:hAnsi="Arial" w:cs="Arial"/>
              </w:rPr>
            </w:pPr>
          </w:p>
        </w:tc>
      </w:tr>
      <w:tr w:rsidR="00300004" w:rsidRPr="00F91CA2" w14:paraId="126344E0" w14:textId="77777777" w:rsidTr="00AE0CB6">
        <w:trPr>
          <w:trHeight w:val="283"/>
        </w:trPr>
        <w:tc>
          <w:tcPr>
            <w:tcW w:w="265" w:type="pct"/>
            <w:tcBorders>
              <w:top w:val="single" w:sz="4" w:space="0" w:color="auto"/>
              <w:left w:val="single" w:sz="4" w:space="0" w:color="auto"/>
              <w:bottom w:val="single" w:sz="4" w:space="0" w:color="auto"/>
              <w:right w:val="single" w:sz="4" w:space="0" w:color="auto"/>
            </w:tcBorders>
            <w:hideMark/>
          </w:tcPr>
          <w:p w14:paraId="5BFDE938" w14:textId="77777777" w:rsidR="00300004" w:rsidRPr="00F91CA2" w:rsidRDefault="00300004" w:rsidP="00AE0CB6">
            <w:pPr>
              <w:autoSpaceDN/>
              <w:spacing w:after="0" w:line="254" w:lineRule="auto"/>
              <w:jc w:val="center"/>
              <w:textAlignment w:val="auto"/>
              <w:rPr>
                <w:rFonts w:ascii="Arial" w:eastAsia="Times New Roman" w:hAnsi="Arial" w:cs="Arial"/>
              </w:rPr>
            </w:pPr>
            <w:r w:rsidRPr="00F91CA2">
              <w:rPr>
                <w:rFonts w:ascii="Arial" w:eastAsia="Times New Roman" w:hAnsi="Arial" w:cs="Arial"/>
              </w:rPr>
              <w:t>2.</w:t>
            </w:r>
          </w:p>
        </w:tc>
        <w:tc>
          <w:tcPr>
            <w:tcW w:w="1601" w:type="pct"/>
            <w:tcBorders>
              <w:top w:val="single" w:sz="4" w:space="0" w:color="auto"/>
              <w:left w:val="single" w:sz="4" w:space="0" w:color="auto"/>
              <w:bottom w:val="single" w:sz="4" w:space="0" w:color="auto"/>
              <w:right w:val="single" w:sz="4" w:space="0" w:color="auto"/>
            </w:tcBorders>
            <w:hideMark/>
          </w:tcPr>
          <w:p w14:paraId="36E9002E" w14:textId="77777777" w:rsidR="00300004" w:rsidRPr="00F91CA2" w:rsidRDefault="00300004" w:rsidP="00AE0CB6">
            <w:pPr>
              <w:autoSpaceDN/>
              <w:spacing w:line="259" w:lineRule="auto"/>
              <w:textAlignment w:val="auto"/>
              <w:rPr>
                <w:rFonts w:ascii="Arial" w:eastAsia="Times New Roman" w:hAnsi="Arial" w:cs="Arial"/>
              </w:rPr>
            </w:pPr>
          </w:p>
        </w:tc>
        <w:tc>
          <w:tcPr>
            <w:tcW w:w="942" w:type="pct"/>
            <w:tcBorders>
              <w:top w:val="single" w:sz="4" w:space="0" w:color="auto"/>
              <w:left w:val="single" w:sz="4" w:space="0" w:color="auto"/>
              <w:bottom w:val="single" w:sz="4" w:space="0" w:color="auto"/>
              <w:right w:val="single" w:sz="4" w:space="0" w:color="auto"/>
            </w:tcBorders>
          </w:tcPr>
          <w:p w14:paraId="23B8C1B3" w14:textId="77777777" w:rsidR="00300004" w:rsidRPr="00F91CA2" w:rsidRDefault="00300004" w:rsidP="00AE0CB6">
            <w:pPr>
              <w:autoSpaceDN/>
              <w:spacing w:after="0" w:line="254" w:lineRule="auto"/>
              <w:jc w:val="both"/>
              <w:textAlignment w:val="auto"/>
              <w:rPr>
                <w:rFonts w:ascii="Arial" w:eastAsia="Times New Roman" w:hAnsi="Arial" w:cs="Arial"/>
              </w:rPr>
            </w:pPr>
          </w:p>
        </w:tc>
        <w:tc>
          <w:tcPr>
            <w:tcW w:w="1058" w:type="pct"/>
            <w:tcBorders>
              <w:top w:val="single" w:sz="4" w:space="0" w:color="auto"/>
              <w:left w:val="single" w:sz="4" w:space="0" w:color="auto"/>
              <w:bottom w:val="single" w:sz="4" w:space="0" w:color="auto"/>
              <w:right w:val="single" w:sz="4" w:space="0" w:color="auto"/>
            </w:tcBorders>
            <w:hideMark/>
          </w:tcPr>
          <w:p w14:paraId="01EBB378" w14:textId="77777777" w:rsidR="00300004" w:rsidRPr="00F91CA2" w:rsidRDefault="00300004" w:rsidP="00AE0CB6">
            <w:pPr>
              <w:autoSpaceDN/>
              <w:spacing w:line="259" w:lineRule="auto"/>
              <w:textAlignment w:val="auto"/>
              <w:rPr>
                <w:rFonts w:ascii="Arial" w:eastAsia="Times New Roman" w:hAnsi="Arial" w:cs="Arial"/>
              </w:rPr>
            </w:pPr>
          </w:p>
        </w:tc>
        <w:tc>
          <w:tcPr>
            <w:tcW w:w="1134" w:type="pct"/>
            <w:tcBorders>
              <w:top w:val="single" w:sz="4" w:space="0" w:color="auto"/>
              <w:left w:val="single" w:sz="4" w:space="0" w:color="auto"/>
              <w:bottom w:val="single" w:sz="4" w:space="0" w:color="auto"/>
              <w:right w:val="single" w:sz="4" w:space="0" w:color="auto"/>
            </w:tcBorders>
          </w:tcPr>
          <w:p w14:paraId="4A50A1FD" w14:textId="77777777" w:rsidR="00300004" w:rsidRPr="00F91CA2" w:rsidRDefault="00300004" w:rsidP="00AE0CB6">
            <w:pPr>
              <w:autoSpaceDN/>
              <w:spacing w:after="0" w:line="254" w:lineRule="auto"/>
              <w:jc w:val="both"/>
              <w:textAlignment w:val="auto"/>
              <w:rPr>
                <w:rFonts w:ascii="Arial" w:eastAsia="Times New Roman" w:hAnsi="Arial" w:cs="Arial"/>
              </w:rPr>
            </w:pPr>
          </w:p>
        </w:tc>
      </w:tr>
    </w:tbl>
    <w:p w14:paraId="05560751"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p>
    <w:p w14:paraId="50635BE8"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p>
    <w:p w14:paraId="0EC9B6F0" w14:textId="77777777" w:rsidR="00300004" w:rsidRPr="00F91CA2" w:rsidRDefault="00300004" w:rsidP="00300004">
      <w:pPr>
        <w:autoSpaceDN/>
        <w:spacing w:after="0" w:line="240" w:lineRule="auto"/>
        <w:jc w:val="both"/>
        <w:textAlignment w:val="auto"/>
        <w:rPr>
          <w:rFonts w:ascii="Arial" w:eastAsiaTheme="minorEastAsia" w:hAnsi="Arial" w:cs="Arial"/>
          <w:bCs/>
          <w:szCs w:val="24"/>
          <w:lang w:eastAsia="lt-LT"/>
        </w:rPr>
      </w:pPr>
      <w:r w:rsidRPr="00F91CA2">
        <w:rPr>
          <w:rFonts w:ascii="Arial" w:eastAsiaTheme="minorEastAsia" w:hAnsi="Arial" w:cs="Arial"/>
          <w:bCs/>
          <w:szCs w:val="24"/>
          <w:lang w:eastAsia="lt-LT"/>
        </w:rPr>
        <w:t>6 lentelė.</w:t>
      </w:r>
      <w:r w:rsidRPr="00F91CA2">
        <w:rPr>
          <w:rFonts w:ascii="Arial" w:eastAsiaTheme="minorEastAsia" w:hAnsi="Arial" w:cs="Arial"/>
          <w:b/>
          <w:szCs w:val="24"/>
          <w:lang w:eastAsia="lt-LT"/>
        </w:rPr>
        <w:t xml:space="preserve"> Konfidenciali informacija</w:t>
      </w:r>
      <w:r w:rsidRPr="00F91CA2">
        <w:rPr>
          <w:rFonts w:ascii="Arial" w:eastAsiaTheme="minorEastAsia" w:hAnsi="Arial" w:cs="Arial"/>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300004" w:rsidRPr="00F91CA2" w14:paraId="57505358" w14:textId="77777777" w:rsidTr="00AE0CB6">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BDEFD"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268CE5"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03F7DFC6"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Paaiškinimai, įrodantys, kad šios lentelės 2 stulpelyje nurodyta informacija yra konfidenciali</w:t>
            </w:r>
          </w:p>
        </w:tc>
      </w:tr>
      <w:tr w:rsidR="00300004" w:rsidRPr="00F91CA2" w14:paraId="4D43646F"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3F9A3B73"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1AE77482"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c>
          <w:tcPr>
            <w:tcW w:w="2357" w:type="pct"/>
            <w:tcBorders>
              <w:left w:val="single" w:sz="4" w:space="0" w:color="auto"/>
              <w:right w:val="single" w:sz="4" w:space="0" w:color="auto"/>
            </w:tcBorders>
          </w:tcPr>
          <w:p w14:paraId="3C6D6EE0"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r w:rsidR="00300004" w:rsidRPr="00F91CA2" w14:paraId="57D7FA77"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2D70E718"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5F5E455B" w14:textId="77777777" w:rsidR="00300004" w:rsidRPr="00F91CA2" w:rsidRDefault="00300004" w:rsidP="00AE0CB6">
            <w:pPr>
              <w:tabs>
                <w:tab w:val="left" w:pos="1296"/>
                <w:tab w:val="center" w:pos="4819"/>
                <w:tab w:val="right" w:pos="9638"/>
              </w:tabs>
              <w:autoSpaceDN/>
              <w:spacing w:after="0" w:line="240" w:lineRule="auto"/>
              <w:textAlignment w:val="auto"/>
              <w:rPr>
                <w:rFonts w:ascii="Arial" w:eastAsiaTheme="minorEastAsia" w:hAnsi="Arial" w:cs="Arial"/>
                <w:sz w:val="20"/>
                <w:szCs w:val="20"/>
                <w:lang w:eastAsia="lt-LT"/>
              </w:rPr>
            </w:pPr>
          </w:p>
        </w:tc>
        <w:tc>
          <w:tcPr>
            <w:tcW w:w="2357" w:type="pct"/>
            <w:tcBorders>
              <w:left w:val="single" w:sz="4" w:space="0" w:color="auto"/>
              <w:right w:val="single" w:sz="4" w:space="0" w:color="auto"/>
            </w:tcBorders>
          </w:tcPr>
          <w:p w14:paraId="3E979265"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r w:rsidR="00300004" w:rsidRPr="00F91CA2" w14:paraId="6C2AE965"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13B095E7"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78737D41"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c>
          <w:tcPr>
            <w:tcW w:w="2357" w:type="pct"/>
            <w:tcBorders>
              <w:left w:val="single" w:sz="4" w:space="0" w:color="auto"/>
              <w:bottom w:val="single" w:sz="4" w:space="0" w:color="auto"/>
              <w:right w:val="single" w:sz="4" w:space="0" w:color="auto"/>
            </w:tcBorders>
          </w:tcPr>
          <w:p w14:paraId="01992B9D"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bl>
    <w:p w14:paraId="4548ACD9" w14:textId="77777777" w:rsidR="00300004" w:rsidRPr="00F91CA2" w:rsidRDefault="00300004" w:rsidP="00300004">
      <w:pPr>
        <w:autoSpaceDN/>
        <w:spacing w:after="0" w:line="240" w:lineRule="auto"/>
        <w:ind w:firstLine="851"/>
        <w:jc w:val="both"/>
        <w:textAlignment w:val="auto"/>
        <w:rPr>
          <w:rFonts w:ascii="Arial" w:eastAsiaTheme="minorEastAsia" w:hAnsi="Arial" w:cs="Arial"/>
          <w:bCs/>
          <w:i/>
          <w:sz w:val="20"/>
          <w:szCs w:val="20"/>
          <w:lang w:eastAsia="lt-LT"/>
        </w:rPr>
      </w:pPr>
      <w:r w:rsidRPr="00F91CA2">
        <w:rPr>
          <w:rFonts w:ascii="Arial" w:eastAsiaTheme="minorEastAsia" w:hAnsi="Arial" w:cs="Arial"/>
          <w:bCs/>
          <w:i/>
          <w:sz w:val="20"/>
          <w:szCs w:val="20"/>
          <w:lang w:eastAsia="lt-LT"/>
        </w:rPr>
        <w:t xml:space="preserve">Vadovaujantis Viešųjų pirkimo įstatymo 86 straipsnio 9 dalimi, </w:t>
      </w:r>
      <w:r w:rsidRPr="00F91CA2">
        <w:rPr>
          <w:rFonts w:ascii="Arial" w:eastAsiaTheme="minorEastAsia" w:hAnsi="Arial" w:cs="Arial"/>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01BC818" w14:textId="77777777" w:rsidR="00300004" w:rsidRPr="00F91CA2" w:rsidRDefault="00300004" w:rsidP="00300004">
      <w:pPr>
        <w:autoSpaceDN/>
        <w:spacing w:after="0" w:line="240" w:lineRule="auto"/>
        <w:jc w:val="both"/>
        <w:textAlignment w:val="auto"/>
        <w:rPr>
          <w:rFonts w:ascii="Arial" w:eastAsiaTheme="minorEastAsia" w:hAnsi="Arial" w:cs="Arial"/>
          <w:b/>
          <w:bCs/>
          <w:sz w:val="20"/>
          <w:szCs w:val="20"/>
          <w:lang w:eastAsia="lt-LT"/>
        </w:rPr>
      </w:pPr>
    </w:p>
    <w:p w14:paraId="14D7EA3B" w14:textId="77777777" w:rsidR="00300004" w:rsidRPr="00F91CA2" w:rsidRDefault="00300004" w:rsidP="00300004">
      <w:pPr>
        <w:autoSpaceDN/>
        <w:spacing w:after="0" w:line="240" w:lineRule="auto"/>
        <w:jc w:val="both"/>
        <w:textAlignment w:val="auto"/>
        <w:rPr>
          <w:rFonts w:ascii="Arial" w:hAnsi="Arial" w:cs="Arial"/>
        </w:rPr>
      </w:pPr>
    </w:p>
    <w:p w14:paraId="3A41A509" w14:textId="77777777" w:rsidR="00300004" w:rsidRPr="00F91CA2" w:rsidRDefault="00300004" w:rsidP="00300004">
      <w:pPr>
        <w:autoSpaceDN/>
        <w:spacing w:line="259" w:lineRule="auto"/>
        <w:jc w:val="both"/>
        <w:textAlignment w:val="auto"/>
        <w:rPr>
          <w:rFonts w:ascii="Arial" w:eastAsiaTheme="minorEastAsia" w:hAnsi="Arial" w:cs="Arial"/>
          <w:szCs w:val="24"/>
          <w:lang w:eastAsia="lt-LT"/>
        </w:rPr>
      </w:pPr>
      <w:r w:rsidRPr="00F91CA2">
        <w:rPr>
          <w:rFonts w:ascii="Arial" w:eastAsiaTheme="minorEastAsia" w:hAnsi="Arial" w:cs="Arial"/>
          <w:b/>
          <w:bCs/>
          <w:lang w:eastAsia="lt-LT"/>
        </w:rPr>
        <w:t>Pasiūlymas galioja</w:t>
      </w:r>
      <w:r w:rsidRPr="00F91CA2">
        <w:rPr>
          <w:rFonts w:ascii="Arial" w:eastAsiaTheme="minorEastAsia" w:hAnsi="Arial" w:cs="Arial"/>
          <w:lang w:eastAsia="lt-LT"/>
        </w:rPr>
        <w:t xml:space="preserve"> </w:t>
      </w:r>
      <w:r w:rsidRPr="00F91CA2">
        <w:rPr>
          <w:rFonts w:ascii="Arial" w:eastAsiaTheme="minorEastAsia" w:hAnsi="Arial" w:cs="Arial"/>
          <w:b/>
          <w:bCs/>
          <w:lang w:eastAsia="lt-LT"/>
        </w:rPr>
        <w:t>3 (tris) mėnesius nuo pasiūlymų pateikimo termino pabaigos.</w:t>
      </w:r>
    </w:p>
    <w:p w14:paraId="03652EAD" w14:textId="77777777" w:rsidR="00300004" w:rsidRPr="00F91CA2" w:rsidRDefault="00300004" w:rsidP="00300004">
      <w:pPr>
        <w:spacing w:after="0" w:line="240" w:lineRule="auto"/>
        <w:jc w:val="both"/>
        <w:rPr>
          <w:rFonts w:ascii="Arial" w:hAnsi="Arial" w:cs="Arial"/>
          <w:i/>
          <w:iCs/>
          <w:sz w:val="16"/>
          <w:szCs w:val="16"/>
        </w:rPr>
      </w:pPr>
    </w:p>
    <w:p w14:paraId="727F0682" w14:textId="77777777" w:rsidR="00BA2E29" w:rsidRDefault="00BA2E29">
      <w:pPr>
        <w:rPr>
          <w:rFonts w:ascii="Arial" w:hAnsi="Arial" w:cs="Arial"/>
        </w:rPr>
      </w:pPr>
    </w:p>
    <w:p w14:paraId="5A534EBA" w14:textId="77777777" w:rsidR="00A11A0E" w:rsidRDefault="00A11A0E" w:rsidP="00C2770F">
      <w:pPr>
        <w:spacing w:line="240" w:lineRule="auto"/>
        <w:rPr>
          <w:rFonts w:ascii="Arial" w:hAnsi="Arial" w:cs="Arial"/>
        </w:rPr>
      </w:pPr>
    </w:p>
    <w:tbl>
      <w:tblPr>
        <w:tblW w:w="10150" w:type="dxa"/>
        <w:tblInd w:w="-108" w:type="dxa"/>
        <w:tblLook w:val="04A0" w:firstRow="1" w:lastRow="0" w:firstColumn="1" w:lastColumn="0" w:noHBand="0" w:noVBand="1"/>
      </w:tblPr>
      <w:tblGrid>
        <w:gridCol w:w="5161"/>
        <w:gridCol w:w="2314"/>
        <w:gridCol w:w="2675"/>
      </w:tblGrid>
      <w:tr w:rsidR="00A11A0E" w:rsidRPr="00A11A0E" w14:paraId="0E71F13E" w14:textId="77777777" w:rsidTr="00253208">
        <w:trPr>
          <w:trHeight w:val="400"/>
        </w:trPr>
        <w:tc>
          <w:tcPr>
            <w:tcW w:w="5161" w:type="dxa"/>
            <w:shd w:val="clear" w:color="auto" w:fill="FFFFFF"/>
          </w:tcPr>
          <w:p w14:paraId="21AB590B" w14:textId="77777777" w:rsidR="00A11A0E" w:rsidRPr="00A11A0E" w:rsidRDefault="00A11A0E" w:rsidP="00C2770F">
            <w:pPr>
              <w:widowControl w:val="0"/>
              <w:autoSpaceDN/>
              <w:spacing w:after="0" w:line="240" w:lineRule="auto"/>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_________________________</w:t>
            </w:r>
          </w:p>
          <w:p w14:paraId="4583AD7F" w14:textId="77777777" w:rsidR="00A11A0E" w:rsidRPr="00A11A0E" w:rsidRDefault="00A11A0E" w:rsidP="00C2770F">
            <w:pPr>
              <w:widowControl w:val="0"/>
              <w:autoSpaceDN/>
              <w:spacing w:after="0" w:line="240" w:lineRule="auto"/>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(Tiekėjo arba jo įgalioto asmens pareigų pavadinimas)</w:t>
            </w:r>
          </w:p>
        </w:tc>
        <w:tc>
          <w:tcPr>
            <w:tcW w:w="2314" w:type="dxa"/>
            <w:shd w:val="clear" w:color="auto" w:fill="FFFFFF"/>
          </w:tcPr>
          <w:p w14:paraId="67A3CB4F"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 xml:space="preserve">  ___________</w:t>
            </w:r>
          </w:p>
          <w:p w14:paraId="11BB7E4D"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 xml:space="preserve"> (Parašas*</w:t>
            </w:r>
            <w:r w:rsidRPr="00A11A0E">
              <w:rPr>
                <w:rFonts w:ascii="Arial" w:eastAsia="Times New Roman" w:hAnsi="Arial" w:cs="Arial"/>
                <w:position w:val="7"/>
                <w:sz w:val="24"/>
                <w:szCs w:val="24"/>
              </w:rPr>
              <w:t>**</w:t>
            </w:r>
            <w:r w:rsidRPr="00A11A0E">
              <w:rPr>
                <w:rFonts w:ascii="Arial" w:eastAsia="Times New Roman" w:hAnsi="Arial" w:cs="Arial"/>
                <w:color w:val="000000"/>
                <w:position w:val="7"/>
                <w:sz w:val="24"/>
                <w:szCs w:val="24"/>
              </w:rPr>
              <w:t>)</w:t>
            </w:r>
          </w:p>
        </w:tc>
        <w:tc>
          <w:tcPr>
            <w:tcW w:w="2675" w:type="dxa"/>
            <w:shd w:val="clear" w:color="auto" w:fill="FFFFFF"/>
          </w:tcPr>
          <w:p w14:paraId="60E91953"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 xml:space="preserve">      ____________</w:t>
            </w:r>
          </w:p>
          <w:p w14:paraId="697D7EAF"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 xml:space="preserve">         (Vardas ir pavardė)</w:t>
            </w:r>
          </w:p>
        </w:tc>
      </w:tr>
    </w:tbl>
    <w:p w14:paraId="4440A00E" w14:textId="77777777" w:rsidR="00A11A0E" w:rsidRPr="00A11A0E" w:rsidRDefault="00A11A0E" w:rsidP="00C2770F">
      <w:pPr>
        <w:widowControl w:val="0"/>
        <w:tabs>
          <w:tab w:val="left" w:pos="9460"/>
        </w:tabs>
        <w:autoSpaceDN/>
        <w:spacing w:after="0" w:line="240" w:lineRule="auto"/>
        <w:ind w:firstLine="284"/>
        <w:jc w:val="both"/>
        <w:textAlignment w:val="auto"/>
        <w:rPr>
          <w:rFonts w:ascii="Arial" w:eastAsia="Times New Roman" w:hAnsi="Arial" w:cs="Arial"/>
          <w:sz w:val="24"/>
          <w:szCs w:val="24"/>
        </w:rPr>
      </w:pPr>
    </w:p>
    <w:p w14:paraId="7E490C54" w14:textId="77777777" w:rsidR="00A11A0E" w:rsidRPr="00A11A0E" w:rsidRDefault="00A11A0E" w:rsidP="00C2770F">
      <w:pPr>
        <w:autoSpaceDN/>
        <w:spacing w:after="0" w:line="240" w:lineRule="auto"/>
        <w:ind w:right="141" w:firstLine="567"/>
        <w:jc w:val="both"/>
        <w:textAlignment w:val="auto"/>
        <w:rPr>
          <w:rFonts w:ascii="Arial" w:eastAsia="Times New Roman" w:hAnsi="Arial" w:cs="Arial"/>
          <w:sz w:val="24"/>
          <w:szCs w:val="24"/>
        </w:rPr>
      </w:pPr>
      <w:r w:rsidRPr="00A11A0E">
        <w:rPr>
          <w:rFonts w:ascii="Arial" w:eastAsia="Times New Roman" w:hAnsi="Arial" w:cs="Arial"/>
          <w:sz w:val="24"/>
          <w:szCs w:val="24"/>
        </w:rPr>
        <w:t>****Tais atvejais, kai pirkimo dokumentuose nustatyta, kad visas pasiūlymas pasirašomas saugiu elektroniniu parašu, šio dokumento atskirai pasirašyti neprivaloma.</w:t>
      </w:r>
    </w:p>
    <w:p w14:paraId="2527C09E" w14:textId="77777777" w:rsidR="00A11A0E" w:rsidRPr="00A11A0E" w:rsidRDefault="00A11A0E" w:rsidP="00C2770F">
      <w:pPr>
        <w:spacing w:line="240" w:lineRule="auto"/>
        <w:rPr>
          <w:rFonts w:ascii="Arial" w:hAnsi="Arial" w:cs="Arial"/>
        </w:rPr>
      </w:pPr>
    </w:p>
    <w:sectPr w:rsidR="00A11A0E" w:rsidRPr="00A11A0E" w:rsidSect="00300004">
      <w:headerReference w:type="first" r:id="rId7"/>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DB08" w14:textId="77777777" w:rsidR="00B500D6" w:rsidRDefault="00B500D6" w:rsidP="00300004">
      <w:pPr>
        <w:spacing w:after="0" w:line="240" w:lineRule="auto"/>
      </w:pPr>
      <w:r>
        <w:separator/>
      </w:r>
    </w:p>
  </w:endnote>
  <w:endnote w:type="continuationSeparator" w:id="0">
    <w:p w14:paraId="73311F4C" w14:textId="77777777" w:rsidR="00B500D6" w:rsidRDefault="00B500D6" w:rsidP="00300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CA3C" w14:textId="77777777" w:rsidR="00B500D6" w:rsidRDefault="00B500D6" w:rsidP="00300004">
      <w:pPr>
        <w:spacing w:after="0" w:line="240" w:lineRule="auto"/>
      </w:pPr>
      <w:r>
        <w:separator/>
      </w:r>
    </w:p>
  </w:footnote>
  <w:footnote w:type="continuationSeparator" w:id="0">
    <w:p w14:paraId="7EF340A4" w14:textId="77777777" w:rsidR="00B500D6" w:rsidRDefault="00B500D6" w:rsidP="00300004">
      <w:pPr>
        <w:spacing w:after="0" w:line="240" w:lineRule="auto"/>
      </w:pPr>
      <w:r>
        <w:continuationSeparator/>
      </w:r>
    </w:p>
  </w:footnote>
  <w:footnote w:id="1">
    <w:p w14:paraId="5BBC659B" w14:textId="77777777" w:rsidR="00300004" w:rsidRPr="00320F61" w:rsidRDefault="00300004" w:rsidP="00300004">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Pr>
          <w:sz w:val="16"/>
          <w:szCs w:val="16"/>
          <w:lang w:val="lt-LT"/>
        </w:rPr>
        <w:t>)</w:t>
      </w:r>
    </w:p>
  </w:footnote>
  <w:footnote w:id="2">
    <w:p w14:paraId="6592E571" w14:textId="77777777" w:rsidR="00300004" w:rsidRPr="007C45CC" w:rsidRDefault="00300004" w:rsidP="00300004">
      <w:pPr>
        <w:pStyle w:val="Puslapioinaostekstas"/>
        <w:rPr>
          <w:rFonts w:ascii="Arial" w:hAnsi="Arial" w:cs="Arial"/>
          <w:i/>
          <w:lang w:val="lt-LT"/>
        </w:rPr>
      </w:pPr>
      <w:r w:rsidRPr="007C45CC">
        <w:rPr>
          <w:rStyle w:val="Puslapioinaosnuoroda"/>
          <w:rFonts w:ascii="Arial" w:hAnsi="Arial" w:cs="Arial"/>
        </w:rPr>
        <w:footnoteRef/>
      </w:r>
      <w:r w:rsidRPr="007C45CC">
        <w:rPr>
          <w:rFonts w:ascii="Arial" w:hAnsi="Arial" w:cs="Arial"/>
          <w:lang w:val="lt-LT"/>
        </w:rPr>
        <w:t xml:space="preserve"> </w:t>
      </w:r>
      <w:r w:rsidRPr="007C45CC">
        <w:rPr>
          <w:rFonts w:ascii="Arial" w:hAnsi="Arial" w:cs="Arial"/>
          <w:i/>
          <w:lang w:val="lt-LT"/>
        </w:rPr>
        <w:t xml:space="preserve">Pildyti tuomet, jei bus pateikta konfidenciali informacija. Tiekėjas negali nurodyti, kad konfidenciali yra </w:t>
      </w:r>
      <w:r w:rsidRPr="007C45CC">
        <w:rPr>
          <w:rFonts w:ascii="Arial" w:hAnsi="Arial" w:cs="Arial"/>
          <w:bCs/>
          <w:i/>
          <w:lang w:val="lt-LT"/>
        </w:rPr>
        <w:t>informacija nurodyta Viešųjų pirkimų įstatymo 20 straipsnio 2 punkte. Jei Tiekėjas</w:t>
      </w:r>
      <w:r w:rsidRPr="007C45CC">
        <w:rPr>
          <w:rFonts w:ascii="Arial" w:hAnsi="Arial" w:cs="Arial"/>
          <w:i/>
          <w:lang w:val="lt-LT"/>
        </w:rPr>
        <w:t xml:space="preserve"> nenurodo konfidencialios informacijos, laikoma, kad tokios </w:t>
      </w:r>
      <w:r w:rsidRPr="007C45CC">
        <w:rPr>
          <w:rFonts w:ascii="Arial" w:hAnsi="Arial" w:cs="Arial"/>
          <w:bCs/>
          <w:i/>
          <w:lang w:val="lt-LT"/>
        </w:rPr>
        <w:t>Tiekėjo</w:t>
      </w:r>
      <w:r w:rsidRPr="007C45CC">
        <w:rPr>
          <w:rFonts w:ascii="Arial" w:hAnsi="Arial" w:cs="Arial"/>
          <w:i/>
          <w:lang w:val="lt-LT"/>
        </w:rPr>
        <w:t xml:space="preserve"> pasiūlyme nėra.</w:t>
      </w:r>
      <w:r w:rsidRPr="007C45CC">
        <w:rPr>
          <w:rFonts w:ascii="Arial" w:hAnsi="Arial" w:cs="Arial"/>
          <w:bCs/>
          <w:i/>
          <w:lang w:val="lt-LT"/>
        </w:rPr>
        <w:t xml:space="preserve"> </w:t>
      </w:r>
    </w:p>
    <w:p w14:paraId="4F78FCBD" w14:textId="77777777" w:rsidR="00300004" w:rsidRPr="000B3F84" w:rsidRDefault="00300004" w:rsidP="00300004">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AC95" w14:textId="6F4F7378" w:rsidR="00300004" w:rsidRPr="007C45CC" w:rsidRDefault="00300004" w:rsidP="002A71D1">
    <w:pPr>
      <w:pStyle w:val="Antrats"/>
      <w:jc w:val="right"/>
      <w:rPr>
        <w:rFonts w:ascii="Arial" w:hAnsi="Arial" w:cs="Arial"/>
      </w:rPr>
    </w:pPr>
    <w:r w:rsidRPr="007C45CC">
      <w:rPr>
        <w:rFonts w:ascii="Arial" w:hAnsi="Arial" w:cs="Arial"/>
      </w:rPr>
      <w:t xml:space="preserve">Specialiųjų pirkimo sąlygų </w:t>
    </w:r>
    <w:r w:rsidR="007C45CC" w:rsidRPr="007C45CC">
      <w:rPr>
        <w:rFonts w:ascii="Arial" w:hAnsi="Arial" w:cs="Arial"/>
      </w:rPr>
      <w:t>2</w:t>
    </w:r>
    <w:r w:rsidRPr="007C45CC">
      <w:rPr>
        <w:rFonts w:ascii="Arial" w:hAnsi="Arial" w:cs="Arial"/>
      </w:rPr>
      <w:t xml:space="preserve"> priedas</w:t>
    </w:r>
  </w:p>
  <w:p w14:paraId="4FDDCCBC" w14:textId="77777777" w:rsidR="00300004" w:rsidRPr="007C45CC" w:rsidRDefault="00300004" w:rsidP="002A71D1">
    <w:pPr>
      <w:pStyle w:val="Antrats"/>
      <w:jc w:val="right"/>
      <w:rPr>
        <w:rFonts w:ascii="Arial" w:hAnsi="Arial" w:cs="Arial"/>
      </w:rPr>
    </w:pPr>
    <w:r w:rsidRPr="007C45CC">
      <w:rPr>
        <w:rFonts w:ascii="Arial" w:hAnsi="Arial" w:cs="Arial"/>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62A49"/>
    <w:multiLevelType w:val="hybridMultilevel"/>
    <w:tmpl w:val="B0E01C72"/>
    <w:lvl w:ilvl="0" w:tplc="494C77E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38248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B10"/>
    <w:rsid w:val="00025DFA"/>
    <w:rsid w:val="000374F0"/>
    <w:rsid w:val="000D0E8A"/>
    <w:rsid w:val="000D78C5"/>
    <w:rsid w:val="00183F57"/>
    <w:rsid w:val="0019369C"/>
    <w:rsid w:val="00205820"/>
    <w:rsid w:val="00212C91"/>
    <w:rsid w:val="002172EE"/>
    <w:rsid w:val="00296B10"/>
    <w:rsid w:val="002D6892"/>
    <w:rsid w:val="002E3569"/>
    <w:rsid w:val="002F4A66"/>
    <w:rsid w:val="00300004"/>
    <w:rsid w:val="00350962"/>
    <w:rsid w:val="00397C6A"/>
    <w:rsid w:val="003C0D55"/>
    <w:rsid w:val="003C6331"/>
    <w:rsid w:val="00401692"/>
    <w:rsid w:val="004666C3"/>
    <w:rsid w:val="0054314E"/>
    <w:rsid w:val="005749D5"/>
    <w:rsid w:val="00595082"/>
    <w:rsid w:val="005A2EE0"/>
    <w:rsid w:val="005B4287"/>
    <w:rsid w:val="00654E62"/>
    <w:rsid w:val="0068789F"/>
    <w:rsid w:val="006B12BA"/>
    <w:rsid w:val="006D3607"/>
    <w:rsid w:val="00781CFD"/>
    <w:rsid w:val="007877E9"/>
    <w:rsid w:val="007975C8"/>
    <w:rsid w:val="007C45CC"/>
    <w:rsid w:val="007F5266"/>
    <w:rsid w:val="007F637C"/>
    <w:rsid w:val="00857FE8"/>
    <w:rsid w:val="008A4D59"/>
    <w:rsid w:val="008B6BEA"/>
    <w:rsid w:val="008C6DB6"/>
    <w:rsid w:val="00917629"/>
    <w:rsid w:val="00963017"/>
    <w:rsid w:val="00994BA7"/>
    <w:rsid w:val="009C616E"/>
    <w:rsid w:val="00A11A0E"/>
    <w:rsid w:val="00A26748"/>
    <w:rsid w:val="00A8657A"/>
    <w:rsid w:val="00AF12C3"/>
    <w:rsid w:val="00B500D6"/>
    <w:rsid w:val="00BA2E29"/>
    <w:rsid w:val="00BE415A"/>
    <w:rsid w:val="00BE4CF3"/>
    <w:rsid w:val="00BF1FC2"/>
    <w:rsid w:val="00C00C6A"/>
    <w:rsid w:val="00C120C2"/>
    <w:rsid w:val="00C12444"/>
    <w:rsid w:val="00C2770F"/>
    <w:rsid w:val="00C64449"/>
    <w:rsid w:val="00C7232C"/>
    <w:rsid w:val="00DD3E74"/>
    <w:rsid w:val="00DD7DF8"/>
    <w:rsid w:val="00E210B0"/>
    <w:rsid w:val="00E96292"/>
    <w:rsid w:val="00EF4011"/>
    <w:rsid w:val="00F54BB3"/>
    <w:rsid w:val="00F7762B"/>
    <w:rsid w:val="00F91CA2"/>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C54C7"/>
  <w15:chartTrackingRefBased/>
  <w15:docId w15:val="{604FAA1D-F4EF-49CF-AEBC-80D8FAD14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004"/>
    <w:pPr>
      <w:autoSpaceDN w:val="0"/>
      <w:spacing w:line="256" w:lineRule="auto"/>
      <w:textAlignment w:val="baseline"/>
    </w:pPr>
    <w:rPr>
      <w:rFonts w:ascii="Calibri" w:eastAsia="Calibri" w:hAnsi="Calibri" w:cs="Times New Roman"/>
    </w:rPr>
  </w:style>
  <w:style w:type="paragraph" w:styleId="Antrat1">
    <w:name w:val="heading 1"/>
    <w:basedOn w:val="prastasis"/>
    <w:next w:val="prastasis"/>
    <w:link w:val="Antrat1Diagrama"/>
    <w:uiPriority w:val="9"/>
    <w:qFormat/>
    <w:rsid w:val="00296B10"/>
    <w:pPr>
      <w:keepNext/>
      <w:keepLines/>
      <w:autoSpaceDN/>
      <w:spacing w:before="360" w:after="80" w:line="259" w:lineRule="auto"/>
      <w:textAlignment w:val="auto"/>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6B10"/>
    <w:pPr>
      <w:keepNext/>
      <w:keepLines/>
      <w:autoSpaceDN/>
      <w:spacing w:before="160" w:after="80" w:line="259" w:lineRule="auto"/>
      <w:textAlignment w:val="auto"/>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6B10"/>
    <w:pPr>
      <w:keepNext/>
      <w:keepLines/>
      <w:autoSpaceDN/>
      <w:spacing w:before="160" w:after="80" w:line="259" w:lineRule="auto"/>
      <w:textAlignment w:val="auto"/>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6B10"/>
    <w:pPr>
      <w:keepNext/>
      <w:keepLines/>
      <w:autoSpaceDN/>
      <w:spacing w:before="80" w:after="40" w:line="259" w:lineRule="auto"/>
      <w:textAlignment w:val="auto"/>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6B10"/>
    <w:pPr>
      <w:keepNext/>
      <w:keepLines/>
      <w:autoSpaceDN/>
      <w:spacing w:before="80" w:after="40" w:line="259" w:lineRule="auto"/>
      <w:textAlignment w:val="auto"/>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296B10"/>
    <w:pPr>
      <w:keepNext/>
      <w:keepLines/>
      <w:autoSpaceDN/>
      <w:spacing w:before="40" w:after="0" w:line="259" w:lineRule="auto"/>
      <w:textAlignment w:val="auto"/>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6B10"/>
    <w:pPr>
      <w:keepNext/>
      <w:keepLines/>
      <w:autoSpaceDN/>
      <w:spacing w:before="40" w:after="0" w:line="259" w:lineRule="auto"/>
      <w:textAlignment w:val="auto"/>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96B10"/>
    <w:pPr>
      <w:keepNext/>
      <w:keepLines/>
      <w:autoSpaceDN/>
      <w:spacing w:after="0" w:line="259" w:lineRule="auto"/>
      <w:textAlignment w:val="auto"/>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6B10"/>
    <w:pPr>
      <w:keepNext/>
      <w:keepLines/>
      <w:autoSpaceDN/>
      <w:spacing w:after="0" w:line="259" w:lineRule="auto"/>
      <w:textAlignment w:val="auto"/>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6B1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6B1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6B1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6B1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6B1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6B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6B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6B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6B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6B10"/>
    <w:pPr>
      <w:autoSpaceDN/>
      <w:spacing w:after="80" w:line="240" w:lineRule="auto"/>
      <w:contextualSpacing/>
      <w:textAlignment w:val="auto"/>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6B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6B10"/>
    <w:pPr>
      <w:numPr>
        <w:ilvl w:val="1"/>
      </w:numPr>
      <w:autoSpaceDN/>
      <w:spacing w:line="259" w:lineRule="auto"/>
      <w:textAlignment w:val="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6B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6B10"/>
    <w:pPr>
      <w:autoSpaceDN/>
      <w:spacing w:before="160" w:line="259" w:lineRule="auto"/>
      <w:jc w:val="center"/>
      <w:textAlignment w:val="auto"/>
    </w:pPr>
    <w:rPr>
      <w:rFonts w:asciiTheme="minorHAnsi" w:eastAsiaTheme="minorHAnsi" w:hAnsiTheme="minorHAnsi" w:cstheme="minorBidi"/>
      <w:i/>
      <w:iCs/>
      <w:color w:val="404040" w:themeColor="text1" w:themeTint="BF"/>
    </w:rPr>
  </w:style>
  <w:style w:type="character" w:customStyle="1" w:styleId="CitataDiagrama">
    <w:name w:val="Citata Diagrama"/>
    <w:basedOn w:val="Numatytasispastraiposriftas"/>
    <w:link w:val="Citata"/>
    <w:uiPriority w:val="29"/>
    <w:rsid w:val="00296B10"/>
    <w:rPr>
      <w:i/>
      <w:iCs/>
      <w:color w:val="404040" w:themeColor="text1" w:themeTint="BF"/>
    </w:rPr>
  </w:style>
  <w:style w:type="paragraph" w:styleId="Sraopastraipa">
    <w:name w:val="List Paragraph"/>
    <w:basedOn w:val="prastasis"/>
    <w:uiPriority w:val="34"/>
    <w:qFormat/>
    <w:rsid w:val="00296B10"/>
    <w:pPr>
      <w:autoSpaceDN/>
      <w:spacing w:line="259" w:lineRule="auto"/>
      <w:ind w:left="720"/>
      <w:contextualSpacing/>
      <w:textAlignment w:val="auto"/>
    </w:pPr>
    <w:rPr>
      <w:rFonts w:asciiTheme="minorHAnsi" w:eastAsiaTheme="minorHAnsi" w:hAnsiTheme="minorHAnsi" w:cstheme="minorBidi"/>
    </w:rPr>
  </w:style>
  <w:style w:type="character" w:styleId="Rykuspabraukimas">
    <w:name w:val="Intense Emphasis"/>
    <w:basedOn w:val="Numatytasispastraiposriftas"/>
    <w:uiPriority w:val="21"/>
    <w:qFormat/>
    <w:rsid w:val="00296B10"/>
    <w:rPr>
      <w:i/>
      <w:iCs/>
      <w:color w:val="0F4761" w:themeColor="accent1" w:themeShade="BF"/>
    </w:rPr>
  </w:style>
  <w:style w:type="paragraph" w:styleId="Iskirtacitata">
    <w:name w:val="Intense Quote"/>
    <w:basedOn w:val="prastasis"/>
    <w:next w:val="prastasis"/>
    <w:link w:val="IskirtacitataDiagrama"/>
    <w:uiPriority w:val="30"/>
    <w:qFormat/>
    <w:rsid w:val="00296B10"/>
    <w:pPr>
      <w:pBdr>
        <w:top w:val="single" w:sz="4" w:space="10" w:color="0F4761" w:themeColor="accent1" w:themeShade="BF"/>
        <w:bottom w:val="single" w:sz="4" w:space="10" w:color="0F4761" w:themeColor="accent1" w:themeShade="BF"/>
      </w:pBdr>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rPr>
  </w:style>
  <w:style w:type="character" w:customStyle="1" w:styleId="IskirtacitataDiagrama">
    <w:name w:val="Išskirta citata Diagrama"/>
    <w:basedOn w:val="Numatytasispastraiposriftas"/>
    <w:link w:val="Iskirtacitata"/>
    <w:uiPriority w:val="30"/>
    <w:rsid w:val="00296B10"/>
    <w:rPr>
      <w:i/>
      <w:iCs/>
      <w:color w:val="0F4761" w:themeColor="accent1" w:themeShade="BF"/>
    </w:rPr>
  </w:style>
  <w:style w:type="character" w:styleId="Rykinuoroda">
    <w:name w:val="Intense Reference"/>
    <w:basedOn w:val="Numatytasispastraiposriftas"/>
    <w:uiPriority w:val="32"/>
    <w:qFormat/>
    <w:rsid w:val="00296B10"/>
    <w:rPr>
      <w:b/>
      <w:bCs/>
      <w:smallCaps/>
      <w:color w:val="0F4761" w:themeColor="accent1" w:themeShade="BF"/>
      <w:spacing w:val="5"/>
    </w:rPr>
  </w:style>
  <w:style w:type="paragraph" w:customStyle="1" w:styleId="prastasis1">
    <w:name w:val="Įprastasis1"/>
    <w:rsid w:val="00300004"/>
    <w:pPr>
      <w:suppressAutoHyphens/>
      <w:autoSpaceDN w:val="0"/>
      <w:spacing w:line="256" w:lineRule="auto"/>
      <w:textAlignment w:val="baseline"/>
    </w:pPr>
    <w:rPr>
      <w:rFonts w:ascii="Calibri" w:eastAsia="Calibri" w:hAnsi="Calibri" w:cs="Times New Roman"/>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300004"/>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00004"/>
    <w:rPr>
      <w:rFonts w:ascii="Calibri" w:eastAsia="Calibri" w:hAnsi="Calibri" w:cs="Times New Roman"/>
    </w:rPr>
  </w:style>
  <w:style w:type="table" w:customStyle="1" w:styleId="TableGrid3">
    <w:name w:val="Table Grid3"/>
    <w:basedOn w:val="prastojilentel"/>
    <w:next w:val="Lentelstinklelis"/>
    <w:uiPriority w:val="39"/>
    <w:rsid w:val="0030000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Char Char,Fußnotentextf"/>
    <w:basedOn w:val="prastasis"/>
    <w:link w:val="PuslapioinaostekstasDiagrama"/>
    <w:uiPriority w:val="99"/>
    <w:rsid w:val="00300004"/>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300004"/>
    <w:rPr>
      <w:rFonts w:ascii="Times New Roman" w:eastAsia="Times New Roman" w:hAnsi="Times New Roman" w:cs="Times New Roman"/>
      <w:sz w:val="20"/>
      <w:szCs w:val="20"/>
      <w:lang w:val="en-US"/>
    </w:rPr>
  </w:style>
  <w:style w:type="character" w:styleId="Puslapioinaosnuoroda">
    <w:name w:val="footnote reference"/>
    <w:uiPriority w:val="99"/>
    <w:rsid w:val="00300004"/>
    <w:rPr>
      <w:vertAlign w:val="superscript"/>
    </w:rPr>
  </w:style>
  <w:style w:type="table" w:styleId="Lentelstinklelis">
    <w:name w:val="Table Grid"/>
    <w:basedOn w:val="prastojilentel"/>
    <w:uiPriority w:val="39"/>
    <w:rsid w:val="003000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C45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45CC"/>
    <w:rPr>
      <w:rFonts w:ascii="Calibri" w:eastAsia="Calibri" w:hAnsi="Calibri" w:cs="Times New Roman"/>
    </w:rPr>
  </w:style>
  <w:style w:type="character" w:styleId="Komentaronuoroda">
    <w:name w:val="annotation reference"/>
    <w:basedOn w:val="Numatytasispastraiposriftas"/>
    <w:uiPriority w:val="99"/>
    <w:semiHidden/>
    <w:unhideWhenUsed/>
    <w:rsid w:val="002E3569"/>
    <w:rPr>
      <w:sz w:val="16"/>
      <w:szCs w:val="16"/>
    </w:rPr>
  </w:style>
  <w:style w:type="paragraph" w:styleId="Komentarotekstas">
    <w:name w:val="annotation text"/>
    <w:basedOn w:val="prastasis"/>
    <w:link w:val="KomentarotekstasDiagrama"/>
    <w:uiPriority w:val="99"/>
    <w:unhideWhenUsed/>
    <w:rsid w:val="002E356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356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2E3569"/>
    <w:rPr>
      <w:b/>
      <w:bCs/>
    </w:rPr>
  </w:style>
  <w:style w:type="character" w:customStyle="1" w:styleId="KomentarotemaDiagrama">
    <w:name w:val="Komentaro tema Diagrama"/>
    <w:basedOn w:val="KomentarotekstasDiagrama"/>
    <w:link w:val="Komentarotema"/>
    <w:uiPriority w:val="99"/>
    <w:semiHidden/>
    <w:rsid w:val="002E356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3948</Words>
  <Characters>2251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5</cp:revision>
  <dcterms:created xsi:type="dcterms:W3CDTF">2026-07-15T06:21:00Z</dcterms:created>
  <dcterms:modified xsi:type="dcterms:W3CDTF">2026-07-16T06:11:00Z</dcterms:modified>
</cp:coreProperties>
</file>